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25" w:rsidRDefault="00442125" w:rsidP="00D50E97">
      <w:pPr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104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Pr="003D1104">
        <w:rPr>
          <w:rFonts w:ascii="Times New Roman" w:hAnsi="Times New Roman" w:cs="Times New Roman"/>
          <w:b/>
          <w:sz w:val="20"/>
          <w:szCs w:val="20"/>
        </w:rPr>
        <w:t>.</w:t>
      </w:r>
    </w:p>
    <w:p w:rsidR="00AB4634" w:rsidRPr="00AB4634" w:rsidRDefault="00AB4634" w:rsidP="00AB4634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AB4634">
        <w:rPr>
          <w:rFonts w:ascii="Times New Roman" w:hAnsi="Times New Roman" w:cs="Times New Roman"/>
          <w:sz w:val="20"/>
          <w:szCs w:val="20"/>
        </w:rPr>
        <w:t xml:space="preserve">Учебно-методический материал </w:t>
      </w:r>
    </w:p>
    <w:p w:rsidR="00AB4634" w:rsidRPr="00AB4634" w:rsidRDefault="00AB4634" w:rsidP="00AB4634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AB4634">
        <w:rPr>
          <w:rFonts w:ascii="Times New Roman" w:hAnsi="Times New Roman" w:cs="Times New Roman"/>
          <w:sz w:val="20"/>
          <w:szCs w:val="20"/>
        </w:rPr>
        <w:t>подготовила учитель английского языка</w:t>
      </w:r>
    </w:p>
    <w:p w:rsidR="00AB4634" w:rsidRPr="00AB4634" w:rsidRDefault="00AB4634" w:rsidP="00AB4634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AB4634">
        <w:rPr>
          <w:rFonts w:ascii="Times New Roman" w:hAnsi="Times New Roman" w:cs="Times New Roman"/>
          <w:sz w:val="20"/>
          <w:szCs w:val="20"/>
        </w:rPr>
        <w:t xml:space="preserve"> МБОУ «Красномайская СОШ им</w:t>
      </w:r>
      <w:r>
        <w:rPr>
          <w:rFonts w:ascii="Times New Roman" w:hAnsi="Times New Roman" w:cs="Times New Roman"/>
          <w:sz w:val="20"/>
          <w:szCs w:val="20"/>
        </w:rPr>
        <w:t>ени</w:t>
      </w:r>
      <w:bookmarkStart w:id="0" w:name="_GoBack"/>
      <w:bookmarkEnd w:id="0"/>
      <w:r w:rsidRPr="00AB4634">
        <w:rPr>
          <w:rFonts w:ascii="Times New Roman" w:hAnsi="Times New Roman" w:cs="Times New Roman"/>
          <w:sz w:val="20"/>
          <w:szCs w:val="20"/>
        </w:rPr>
        <w:t xml:space="preserve"> С.Ф. Ушакова»</w:t>
      </w:r>
    </w:p>
    <w:p w:rsidR="00AB4634" w:rsidRPr="00AB4634" w:rsidRDefault="00AB4634" w:rsidP="00AB4634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AB4634">
        <w:rPr>
          <w:rFonts w:ascii="Times New Roman" w:hAnsi="Times New Roman" w:cs="Times New Roman"/>
          <w:sz w:val="20"/>
          <w:szCs w:val="20"/>
        </w:rPr>
        <w:t>Хренкова Е.А.</w:t>
      </w:r>
    </w:p>
    <w:p w:rsidR="00AB4634" w:rsidRPr="003D1104" w:rsidRDefault="00AB4634" w:rsidP="00AB4634">
      <w:pPr>
        <w:spacing w:line="240" w:lineRule="atLeast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42125" w:rsidRPr="00E668A5" w:rsidRDefault="00442125" w:rsidP="00E668A5">
      <w:pPr>
        <w:pStyle w:val="a8"/>
        <w:rPr>
          <w:rFonts w:ascii="Times New Roman" w:hAnsi="Times New Roman" w:cs="Times New Roman"/>
          <w:b/>
          <w:lang w:val="en-US"/>
        </w:rPr>
      </w:pPr>
      <w:r w:rsidRPr="00E668A5">
        <w:rPr>
          <w:rFonts w:ascii="Times New Roman" w:hAnsi="Times New Roman" w:cs="Times New Roman"/>
          <w:b/>
        </w:rPr>
        <w:t>Класс</w:t>
      </w:r>
      <w:r w:rsidRPr="00F87D97">
        <w:rPr>
          <w:rFonts w:ascii="Times New Roman" w:hAnsi="Times New Roman" w:cs="Times New Roman"/>
          <w:b/>
        </w:rPr>
        <w:t xml:space="preserve">: 4 </w:t>
      </w:r>
      <w:r w:rsidRPr="00E668A5">
        <w:rPr>
          <w:rFonts w:ascii="Times New Roman" w:hAnsi="Times New Roman" w:cs="Times New Roman"/>
          <w:b/>
        </w:rPr>
        <w:t>А</w:t>
      </w:r>
      <w:r w:rsidR="00277EDB" w:rsidRPr="00F87D97">
        <w:rPr>
          <w:rFonts w:ascii="Times New Roman" w:hAnsi="Times New Roman" w:cs="Times New Roman"/>
          <w:b/>
        </w:rPr>
        <w:t>.</w:t>
      </w:r>
      <w:r w:rsidRPr="00F87D97">
        <w:rPr>
          <w:rFonts w:ascii="Times New Roman" w:hAnsi="Times New Roman" w:cs="Times New Roman"/>
          <w:b/>
        </w:rPr>
        <w:t xml:space="preserve">  </w:t>
      </w:r>
      <w:r w:rsidRPr="00E668A5">
        <w:rPr>
          <w:rFonts w:ascii="Times New Roman" w:hAnsi="Times New Roman" w:cs="Times New Roman"/>
          <w:b/>
        </w:rPr>
        <w:t>Тема</w:t>
      </w:r>
      <w:r w:rsidRPr="00E668A5">
        <w:rPr>
          <w:rFonts w:ascii="Times New Roman" w:hAnsi="Times New Roman" w:cs="Times New Roman"/>
          <w:b/>
          <w:lang w:val="en-US"/>
        </w:rPr>
        <w:t xml:space="preserve">: «Goldilocks and </w:t>
      </w:r>
      <w:r w:rsidR="00063635" w:rsidRPr="00E668A5">
        <w:rPr>
          <w:rFonts w:ascii="Times New Roman" w:hAnsi="Times New Roman" w:cs="Times New Roman"/>
          <w:b/>
          <w:lang w:val="en-US"/>
        </w:rPr>
        <w:t>the Three</w:t>
      </w:r>
      <w:r w:rsidRPr="00E668A5">
        <w:rPr>
          <w:rFonts w:ascii="Times New Roman" w:hAnsi="Times New Roman" w:cs="Times New Roman"/>
          <w:b/>
          <w:lang w:val="en-US"/>
        </w:rPr>
        <w:t xml:space="preserve"> Bears»</w:t>
      </w:r>
    </w:p>
    <w:p w:rsidR="00442125" w:rsidRPr="00E668A5" w:rsidRDefault="00277EDB" w:rsidP="00E668A5">
      <w:pPr>
        <w:pStyle w:val="a8"/>
        <w:rPr>
          <w:rFonts w:ascii="Times New Roman" w:hAnsi="Times New Roman" w:cs="Times New Roman"/>
          <w:b/>
          <w:lang w:val="en-US"/>
        </w:rPr>
      </w:pPr>
      <w:r w:rsidRPr="00E668A5">
        <w:rPr>
          <w:rFonts w:ascii="Times New Roman" w:hAnsi="Times New Roman" w:cs="Times New Roman"/>
          <w:b/>
          <w:lang w:val="en-US"/>
        </w:rPr>
        <w:t xml:space="preserve">Module 2 «Goldilocks and the </w:t>
      </w:r>
      <w:r w:rsidR="00442125" w:rsidRPr="00E668A5">
        <w:rPr>
          <w:rFonts w:ascii="Times New Roman" w:hAnsi="Times New Roman" w:cs="Times New Roman"/>
          <w:b/>
          <w:lang w:val="en-US"/>
        </w:rPr>
        <w:t>Three Bears»</w:t>
      </w:r>
    </w:p>
    <w:p w:rsidR="00442125" w:rsidRPr="003D1104" w:rsidRDefault="00442125" w:rsidP="00E668A5">
      <w:pPr>
        <w:pStyle w:val="a8"/>
      </w:pPr>
      <w:r w:rsidRPr="00E668A5">
        <w:rPr>
          <w:rFonts w:ascii="Times New Roman" w:hAnsi="Times New Roman" w:cs="Times New Roman"/>
          <w:b/>
        </w:rPr>
        <w:t>Тип урока:</w:t>
      </w:r>
      <w:r w:rsidRPr="00E668A5">
        <w:rPr>
          <w:rFonts w:ascii="Times New Roman" w:hAnsi="Times New Roman" w:cs="Times New Roman"/>
        </w:rPr>
        <w:t xml:space="preserve"> комплексный, комбинированный с применением ИКТ технологий</w:t>
      </w:r>
      <w:r w:rsidRPr="003D1104">
        <w:t>.</w:t>
      </w:r>
    </w:p>
    <w:p w:rsidR="00442125" w:rsidRPr="00E668A5" w:rsidRDefault="00442125" w:rsidP="00E668A5">
      <w:pPr>
        <w:pStyle w:val="a8"/>
        <w:rPr>
          <w:rFonts w:ascii="Times New Roman" w:hAnsi="Times New Roman" w:cs="Times New Roman"/>
        </w:rPr>
      </w:pPr>
      <w:r w:rsidRPr="00E668A5">
        <w:rPr>
          <w:rFonts w:ascii="Times New Roman" w:hAnsi="Times New Roman" w:cs="Times New Roman"/>
          <w:b/>
        </w:rPr>
        <w:t xml:space="preserve">Оборудование: </w:t>
      </w:r>
      <w:r w:rsidR="00AF651D">
        <w:rPr>
          <w:rFonts w:ascii="Times New Roman" w:hAnsi="Times New Roman" w:cs="Times New Roman"/>
        </w:rPr>
        <w:t>учебник, компьютер, УМК 4</w:t>
      </w:r>
      <w:r w:rsidRPr="00E668A5">
        <w:rPr>
          <w:rFonts w:ascii="Times New Roman" w:hAnsi="Times New Roman" w:cs="Times New Roman"/>
        </w:rPr>
        <w:t xml:space="preserve"> </w:t>
      </w:r>
      <w:proofErr w:type="spellStart"/>
      <w:r w:rsidRPr="00E668A5">
        <w:rPr>
          <w:rFonts w:ascii="Times New Roman" w:hAnsi="Times New Roman" w:cs="Times New Roman"/>
        </w:rPr>
        <w:t>Spotlight</w:t>
      </w:r>
      <w:proofErr w:type="spellEnd"/>
      <w:r w:rsidRPr="00E668A5">
        <w:rPr>
          <w:rFonts w:ascii="Times New Roman" w:hAnsi="Times New Roman" w:cs="Times New Roman"/>
        </w:rPr>
        <w:t xml:space="preserve">, презентация </w:t>
      </w:r>
      <w:proofErr w:type="spellStart"/>
      <w:r w:rsidRPr="00E668A5">
        <w:rPr>
          <w:rFonts w:ascii="Times New Roman" w:hAnsi="Times New Roman" w:cs="Times New Roman"/>
        </w:rPr>
        <w:t>MicrosoftP</w:t>
      </w:r>
      <w:r w:rsidRPr="00E668A5">
        <w:rPr>
          <w:rFonts w:ascii="Times New Roman" w:hAnsi="Times New Roman" w:cs="Times New Roman"/>
          <w:lang w:val="en-US"/>
        </w:rPr>
        <w:t>ointPower</w:t>
      </w:r>
      <w:proofErr w:type="spellEnd"/>
      <w:r w:rsidRPr="00E668A5">
        <w:rPr>
          <w:rFonts w:ascii="Times New Roman" w:hAnsi="Times New Roman" w:cs="Times New Roman"/>
        </w:rPr>
        <w:t>, раздаточный материал.</w:t>
      </w:r>
    </w:p>
    <w:p w:rsidR="00442125" w:rsidRPr="00E668A5" w:rsidRDefault="00442125" w:rsidP="00E668A5">
      <w:pPr>
        <w:pStyle w:val="a8"/>
        <w:rPr>
          <w:rFonts w:ascii="Times New Roman" w:hAnsi="Times New Roman" w:cs="Times New Roman"/>
          <w:b/>
          <w:u w:val="single"/>
        </w:rPr>
      </w:pPr>
      <w:r w:rsidRPr="00E668A5">
        <w:rPr>
          <w:rFonts w:ascii="Times New Roman" w:hAnsi="Times New Roman" w:cs="Times New Roman"/>
          <w:b/>
          <w:u w:val="single"/>
        </w:rPr>
        <w:t>Цель урока:</w:t>
      </w:r>
    </w:p>
    <w:p w:rsidR="00442125" w:rsidRPr="003D1104" w:rsidRDefault="008D1632" w:rsidP="00277EDB">
      <w:pPr>
        <w:pStyle w:val="a5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D1104">
        <w:rPr>
          <w:rFonts w:ascii="Times New Roman" w:hAnsi="Times New Roman" w:cs="Times New Roman"/>
          <w:sz w:val="20"/>
          <w:szCs w:val="20"/>
        </w:rPr>
        <w:t>Форми</w:t>
      </w:r>
      <w:r w:rsidR="00442125" w:rsidRPr="003D1104">
        <w:rPr>
          <w:rFonts w:ascii="Times New Roman" w:hAnsi="Times New Roman" w:cs="Times New Roman"/>
          <w:sz w:val="20"/>
          <w:szCs w:val="20"/>
        </w:rPr>
        <w:t>рование лексических и грамматических речевых навыков.</w:t>
      </w:r>
    </w:p>
    <w:p w:rsidR="00442125" w:rsidRPr="003D1104" w:rsidRDefault="00442125" w:rsidP="00277EDB">
      <w:pPr>
        <w:pStyle w:val="a5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D1104">
        <w:rPr>
          <w:rFonts w:ascii="Times New Roman" w:hAnsi="Times New Roman" w:cs="Times New Roman"/>
          <w:sz w:val="20"/>
          <w:szCs w:val="20"/>
        </w:rPr>
        <w:t>Формирование коммуникативных умений говорения, чтения, письма.</w:t>
      </w:r>
    </w:p>
    <w:p w:rsidR="00442125" w:rsidRPr="003D1104" w:rsidRDefault="00442125" w:rsidP="00277EDB">
      <w:pPr>
        <w:pStyle w:val="a5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D1104">
        <w:rPr>
          <w:rFonts w:ascii="Times New Roman" w:hAnsi="Times New Roman" w:cs="Times New Roman"/>
          <w:sz w:val="20"/>
          <w:szCs w:val="20"/>
        </w:rPr>
        <w:t>Формирование ключевых компетенций на уроке английского языка.</w:t>
      </w:r>
    </w:p>
    <w:p w:rsidR="008D1632" w:rsidRPr="00E668A5" w:rsidRDefault="008D1632" w:rsidP="00E668A5">
      <w:pPr>
        <w:pStyle w:val="a8"/>
        <w:rPr>
          <w:rFonts w:ascii="Times New Roman" w:hAnsi="Times New Roman" w:cs="Times New Roman"/>
          <w:b/>
        </w:rPr>
      </w:pPr>
      <w:r w:rsidRPr="00E668A5">
        <w:rPr>
          <w:rFonts w:ascii="Times New Roman" w:hAnsi="Times New Roman" w:cs="Times New Roman"/>
          <w:b/>
        </w:rPr>
        <w:t>Задачи урока:</w:t>
      </w:r>
    </w:p>
    <w:p w:rsidR="006678A2" w:rsidRPr="00E668A5" w:rsidRDefault="008D1632" w:rsidP="00E668A5">
      <w:pPr>
        <w:pStyle w:val="a8"/>
        <w:rPr>
          <w:rFonts w:ascii="Times New Roman" w:hAnsi="Times New Roman" w:cs="Times New Roman"/>
          <w:shd w:val="clear" w:color="auto" w:fill="FFFFFF"/>
        </w:rPr>
      </w:pPr>
      <w:r w:rsidRPr="00E668A5">
        <w:rPr>
          <w:rFonts w:ascii="Times New Roman" w:hAnsi="Times New Roman" w:cs="Times New Roman"/>
          <w:i/>
        </w:rPr>
        <w:t>Образовательная:</w:t>
      </w:r>
      <w:r w:rsidRPr="00E668A5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6678A2" w:rsidRPr="003D1104" w:rsidRDefault="006678A2" w:rsidP="00277EDB">
      <w:pPr>
        <w:pStyle w:val="a5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b/>
          <w:i/>
          <w:sz w:val="20"/>
          <w:szCs w:val="20"/>
        </w:rPr>
      </w:pPr>
      <w:r w:rsidRPr="003D110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Развивать навыки </w:t>
      </w:r>
      <w:r w:rsidR="008D1632" w:rsidRPr="003D1104">
        <w:rPr>
          <w:rFonts w:ascii="Times New Roman" w:hAnsi="Times New Roman" w:cs="Times New Roman"/>
          <w:sz w:val="20"/>
          <w:szCs w:val="20"/>
          <w:shd w:val="clear" w:color="auto" w:fill="FFFFFF"/>
        </w:rPr>
        <w:t>монологической устной речи с использованием известных детям клише</w:t>
      </w:r>
      <w:r w:rsidRPr="003D1104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8D1632" w:rsidRPr="003D1104" w:rsidRDefault="008D1632" w:rsidP="00277EDB">
      <w:pPr>
        <w:pStyle w:val="a5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b/>
          <w:i/>
          <w:sz w:val="20"/>
          <w:szCs w:val="20"/>
        </w:rPr>
      </w:pPr>
      <w:r w:rsidRPr="003D110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678A2" w:rsidRPr="003D1104">
        <w:rPr>
          <w:rFonts w:ascii="Times New Roman" w:hAnsi="Times New Roman" w:cs="Times New Roman"/>
          <w:sz w:val="20"/>
          <w:szCs w:val="20"/>
          <w:shd w:val="clear" w:color="auto" w:fill="FFFFFF"/>
        </w:rPr>
        <w:t>Р</w:t>
      </w:r>
      <w:r w:rsidRPr="003D1104">
        <w:rPr>
          <w:rFonts w:ascii="Times New Roman" w:hAnsi="Times New Roman" w:cs="Times New Roman"/>
          <w:sz w:val="20"/>
          <w:szCs w:val="20"/>
          <w:shd w:val="clear" w:color="auto" w:fill="FFFFFF"/>
        </w:rPr>
        <w:t>азвивать умения и навыки чтения вслух и про себя; учить извлекать информацию при чтении про себя</w:t>
      </w:r>
    </w:p>
    <w:p w:rsidR="008D1632" w:rsidRPr="00E668A5" w:rsidRDefault="008D1632" w:rsidP="00E668A5">
      <w:pPr>
        <w:pStyle w:val="a8"/>
        <w:rPr>
          <w:rFonts w:ascii="Times New Roman" w:hAnsi="Times New Roman" w:cs="Times New Roman"/>
          <w:i/>
        </w:rPr>
      </w:pPr>
      <w:r w:rsidRPr="00E668A5">
        <w:rPr>
          <w:rFonts w:ascii="Times New Roman" w:hAnsi="Times New Roman" w:cs="Times New Roman"/>
          <w:i/>
        </w:rPr>
        <w:t>Воспитательные:</w:t>
      </w:r>
    </w:p>
    <w:p w:rsidR="006678A2" w:rsidRPr="003D1104" w:rsidRDefault="006678A2" w:rsidP="00277EDB">
      <w:pPr>
        <w:pStyle w:val="a5"/>
        <w:numPr>
          <w:ilvl w:val="0"/>
          <w:numId w:val="5"/>
        </w:numPr>
        <w:spacing w:line="240" w:lineRule="auto"/>
        <w:jc w:val="left"/>
        <w:rPr>
          <w:rFonts w:ascii="Times New Roman" w:hAnsi="Times New Roman" w:cs="Times New Roman"/>
          <w:b/>
          <w:i/>
          <w:sz w:val="20"/>
          <w:szCs w:val="20"/>
        </w:rPr>
      </w:pPr>
      <w:r w:rsidRPr="003D1104">
        <w:rPr>
          <w:rFonts w:ascii="Times New Roman" w:hAnsi="Times New Roman" w:cs="Times New Roman"/>
          <w:sz w:val="20"/>
          <w:szCs w:val="20"/>
          <w:shd w:val="clear" w:color="auto" w:fill="FFFFFF"/>
        </w:rPr>
        <w:t>Развивать интерес к изучению английского языка.</w:t>
      </w:r>
    </w:p>
    <w:p w:rsidR="006678A2" w:rsidRPr="003D1104" w:rsidRDefault="006678A2" w:rsidP="00277EDB">
      <w:pPr>
        <w:pStyle w:val="a5"/>
        <w:numPr>
          <w:ilvl w:val="0"/>
          <w:numId w:val="5"/>
        </w:numPr>
        <w:spacing w:line="240" w:lineRule="auto"/>
        <w:jc w:val="left"/>
        <w:rPr>
          <w:rFonts w:ascii="Times New Roman" w:hAnsi="Times New Roman" w:cs="Times New Roman"/>
          <w:b/>
          <w:i/>
          <w:sz w:val="20"/>
          <w:szCs w:val="20"/>
        </w:rPr>
      </w:pPr>
      <w:r w:rsidRPr="003D1104">
        <w:rPr>
          <w:rFonts w:ascii="Times New Roman" w:hAnsi="Times New Roman" w:cs="Times New Roman"/>
          <w:sz w:val="20"/>
          <w:szCs w:val="20"/>
          <w:shd w:val="clear" w:color="auto" w:fill="FFFFFF"/>
        </w:rPr>
        <w:t>Развивать умения во всех видах речевой деятельности, умение работать в паре.</w:t>
      </w:r>
    </w:p>
    <w:p w:rsidR="008D1632" w:rsidRPr="003D1104" w:rsidRDefault="008D1632" w:rsidP="00277EDB">
      <w:pPr>
        <w:pStyle w:val="a5"/>
        <w:numPr>
          <w:ilvl w:val="0"/>
          <w:numId w:val="2"/>
        </w:numPr>
        <w:spacing w:line="240" w:lineRule="auto"/>
        <w:jc w:val="left"/>
        <w:rPr>
          <w:rFonts w:ascii="Times New Roman" w:hAnsi="Times New Roman" w:cs="Times New Roman"/>
          <w:b/>
          <w:i/>
          <w:sz w:val="20"/>
          <w:szCs w:val="20"/>
        </w:rPr>
      </w:pPr>
      <w:r w:rsidRPr="003D1104">
        <w:rPr>
          <w:rFonts w:ascii="Times New Roman" w:hAnsi="Times New Roman" w:cs="Times New Roman"/>
          <w:sz w:val="20"/>
          <w:szCs w:val="20"/>
        </w:rPr>
        <w:t>Развивать настойчивость и умение преодолевать трудности для достижения намеченной цели.</w:t>
      </w:r>
    </w:p>
    <w:p w:rsidR="008D1632" w:rsidRPr="00E668A5" w:rsidRDefault="008D1632" w:rsidP="00E668A5">
      <w:pPr>
        <w:pStyle w:val="a8"/>
        <w:rPr>
          <w:rFonts w:ascii="Times New Roman" w:hAnsi="Times New Roman" w:cs="Times New Roman"/>
          <w:i/>
        </w:rPr>
      </w:pPr>
      <w:r w:rsidRPr="00E668A5">
        <w:rPr>
          <w:rFonts w:ascii="Times New Roman" w:hAnsi="Times New Roman" w:cs="Times New Roman"/>
          <w:i/>
        </w:rPr>
        <w:t>Развивающие:</w:t>
      </w:r>
    </w:p>
    <w:p w:rsidR="008D1632" w:rsidRPr="003D1104" w:rsidRDefault="008D1632" w:rsidP="00277EDB">
      <w:pPr>
        <w:pStyle w:val="a5"/>
        <w:numPr>
          <w:ilvl w:val="0"/>
          <w:numId w:val="3"/>
        </w:numPr>
        <w:spacing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D1104">
        <w:rPr>
          <w:rFonts w:ascii="Times New Roman" w:hAnsi="Times New Roman" w:cs="Times New Roman"/>
          <w:sz w:val="20"/>
          <w:szCs w:val="20"/>
        </w:rPr>
        <w:t>Содействовать установлению в сознании ребенка устойчивых связей между накопленным и новым опытом познавательной и практической деятельности</w:t>
      </w:r>
    </w:p>
    <w:p w:rsidR="006678A2" w:rsidRPr="003D1104" w:rsidRDefault="006678A2" w:rsidP="00277EDB">
      <w:pPr>
        <w:pStyle w:val="a5"/>
        <w:numPr>
          <w:ilvl w:val="0"/>
          <w:numId w:val="3"/>
        </w:numPr>
        <w:spacing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D1104">
        <w:rPr>
          <w:rFonts w:ascii="Times New Roman" w:hAnsi="Times New Roman" w:cs="Times New Roman"/>
          <w:sz w:val="20"/>
          <w:szCs w:val="20"/>
        </w:rPr>
        <w:t>Формировать и развивать учебно-организационные умения и навыки</w:t>
      </w:r>
      <w:r w:rsidR="00323923" w:rsidRPr="003D1104">
        <w:rPr>
          <w:rFonts w:ascii="Times New Roman" w:hAnsi="Times New Roman" w:cs="Times New Roman"/>
          <w:sz w:val="20"/>
          <w:szCs w:val="20"/>
        </w:rPr>
        <w:t xml:space="preserve"> </w:t>
      </w:r>
      <w:r w:rsidRPr="003D1104">
        <w:rPr>
          <w:rFonts w:ascii="Times New Roman" w:hAnsi="Times New Roman" w:cs="Times New Roman"/>
          <w:sz w:val="20"/>
          <w:szCs w:val="20"/>
        </w:rPr>
        <w:t>(</w:t>
      </w:r>
      <w:r w:rsidR="00323923" w:rsidRPr="00063635">
        <w:rPr>
          <w:rFonts w:ascii="Times New Roman" w:hAnsi="Times New Roman" w:cs="Times New Roman"/>
          <w:b/>
          <w:sz w:val="20"/>
          <w:szCs w:val="20"/>
        </w:rPr>
        <w:t>взаимоконтроль, самостоятельная работа, коллективная деятельность</w:t>
      </w:r>
      <w:r w:rsidR="00323923" w:rsidRPr="003D1104">
        <w:rPr>
          <w:rFonts w:ascii="Times New Roman" w:hAnsi="Times New Roman" w:cs="Times New Roman"/>
          <w:sz w:val="20"/>
          <w:szCs w:val="20"/>
        </w:rPr>
        <w:t>)</w:t>
      </w:r>
    </w:p>
    <w:p w:rsidR="006678A2" w:rsidRPr="003D1104" w:rsidRDefault="00E668A5" w:rsidP="00D50E97">
      <w:pPr>
        <w:pStyle w:val="c5"/>
        <w:shd w:val="clear" w:color="auto" w:fill="FFFFFF"/>
        <w:spacing w:before="0" w:beforeAutospacing="0" w:after="0" w:afterAutospacing="0" w:line="240" w:lineRule="atLeast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0"/>
          <w:szCs w:val="20"/>
        </w:rPr>
        <w:t xml:space="preserve">                 </w:t>
      </w:r>
      <w:r w:rsidR="00323923" w:rsidRPr="003D1104">
        <w:rPr>
          <w:rStyle w:val="c4"/>
          <w:b/>
          <w:bCs/>
          <w:color w:val="000000"/>
          <w:sz w:val="20"/>
          <w:szCs w:val="20"/>
        </w:rPr>
        <w:t>З</w:t>
      </w:r>
      <w:r w:rsidR="006678A2" w:rsidRPr="003D1104">
        <w:rPr>
          <w:rStyle w:val="c4"/>
          <w:b/>
          <w:bCs/>
          <w:color w:val="000000"/>
          <w:sz w:val="20"/>
          <w:szCs w:val="20"/>
        </w:rPr>
        <w:t>адачи:</w:t>
      </w:r>
      <w:r w:rsidR="006678A2" w:rsidRPr="003D1104">
        <w:rPr>
          <w:rStyle w:val="c4"/>
          <w:color w:val="000000"/>
          <w:sz w:val="20"/>
          <w:szCs w:val="20"/>
        </w:rPr>
        <w:t> формировать УУД.</w:t>
      </w:r>
    </w:p>
    <w:p w:rsidR="006678A2" w:rsidRPr="003D1104" w:rsidRDefault="006678A2" w:rsidP="000C1875">
      <w:pPr>
        <w:pStyle w:val="c5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0"/>
          <w:szCs w:val="20"/>
        </w:rPr>
      </w:pPr>
      <w:r w:rsidRPr="003D1104">
        <w:rPr>
          <w:rStyle w:val="c4"/>
          <w:bCs/>
          <w:i/>
          <w:color w:val="000000"/>
          <w:sz w:val="20"/>
          <w:szCs w:val="20"/>
        </w:rPr>
        <w:t>Личностные:</w:t>
      </w:r>
      <w:r w:rsidR="00D50E97" w:rsidRPr="003D1104">
        <w:rPr>
          <w:rStyle w:val="c4"/>
          <w:bCs/>
          <w:i/>
          <w:color w:val="000000"/>
          <w:sz w:val="20"/>
          <w:szCs w:val="20"/>
        </w:rPr>
        <w:t xml:space="preserve">   </w:t>
      </w:r>
      <w:r w:rsidR="00323923" w:rsidRPr="003D1104">
        <w:rPr>
          <w:color w:val="000000"/>
          <w:sz w:val="20"/>
          <w:szCs w:val="20"/>
          <w:shd w:val="clear" w:color="auto" w:fill="FFFFFF"/>
        </w:rPr>
        <w:t>осознавать роль языка и речи в жизни людей,</w:t>
      </w:r>
      <w:r w:rsidR="00D50E97" w:rsidRPr="003D1104">
        <w:rPr>
          <w:i/>
          <w:color w:val="000000"/>
          <w:sz w:val="20"/>
          <w:szCs w:val="20"/>
        </w:rPr>
        <w:t xml:space="preserve"> </w:t>
      </w:r>
      <w:r w:rsidRPr="003D1104">
        <w:rPr>
          <w:rStyle w:val="c4"/>
          <w:color w:val="000000"/>
          <w:sz w:val="20"/>
          <w:szCs w:val="20"/>
        </w:rPr>
        <w:t>желание пр</w:t>
      </w:r>
      <w:r w:rsidR="00D50E97" w:rsidRPr="003D1104">
        <w:rPr>
          <w:rStyle w:val="c4"/>
          <w:color w:val="000000"/>
          <w:sz w:val="20"/>
          <w:szCs w:val="20"/>
        </w:rPr>
        <w:t xml:space="preserve">иобретать новые знания, умения,  </w:t>
      </w:r>
      <w:r w:rsidRPr="003D1104">
        <w:rPr>
          <w:rStyle w:val="c4"/>
          <w:color w:val="000000"/>
          <w:sz w:val="20"/>
          <w:szCs w:val="20"/>
        </w:rPr>
        <w:t>совершенствовать имеющиеся</w:t>
      </w:r>
      <w:r w:rsidR="00940DAE" w:rsidRPr="003D1104">
        <w:rPr>
          <w:rStyle w:val="c4"/>
          <w:color w:val="000000"/>
          <w:sz w:val="20"/>
          <w:szCs w:val="20"/>
        </w:rPr>
        <w:t>;</w:t>
      </w:r>
    </w:p>
    <w:p w:rsidR="006678A2" w:rsidRPr="003D1104" w:rsidRDefault="006678A2" w:rsidP="000C1875">
      <w:pPr>
        <w:pStyle w:val="c5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0"/>
          <w:szCs w:val="20"/>
        </w:rPr>
      </w:pPr>
      <w:r w:rsidRPr="003D1104">
        <w:rPr>
          <w:rStyle w:val="c4"/>
          <w:bCs/>
          <w:i/>
          <w:color w:val="000000"/>
          <w:sz w:val="20"/>
          <w:szCs w:val="20"/>
        </w:rPr>
        <w:t>Познавательные:</w:t>
      </w:r>
      <w:r w:rsidR="000C1875" w:rsidRPr="003D1104">
        <w:rPr>
          <w:rStyle w:val="c4"/>
          <w:bCs/>
          <w:i/>
          <w:color w:val="000000"/>
          <w:sz w:val="20"/>
          <w:szCs w:val="20"/>
        </w:rPr>
        <w:t xml:space="preserve"> </w:t>
      </w:r>
      <w:r w:rsidRPr="003D1104">
        <w:rPr>
          <w:rStyle w:val="c4"/>
          <w:color w:val="000000"/>
          <w:sz w:val="20"/>
          <w:szCs w:val="20"/>
        </w:rPr>
        <w:t>знакомство с культурой страны, изучаемого языка</w:t>
      </w:r>
      <w:r w:rsidR="00940DAE" w:rsidRPr="003D1104">
        <w:rPr>
          <w:color w:val="000000"/>
          <w:sz w:val="20"/>
          <w:szCs w:val="20"/>
        </w:rPr>
        <w:t xml:space="preserve"> </w:t>
      </w:r>
      <w:r w:rsidRPr="003D1104">
        <w:rPr>
          <w:rStyle w:val="c4"/>
          <w:color w:val="000000"/>
          <w:sz w:val="20"/>
          <w:szCs w:val="20"/>
        </w:rPr>
        <w:t>(достраивание предложений)</w:t>
      </w:r>
      <w:r w:rsidR="00940DAE" w:rsidRPr="003D1104">
        <w:rPr>
          <w:rStyle w:val="c4"/>
          <w:color w:val="000000"/>
          <w:sz w:val="20"/>
          <w:szCs w:val="20"/>
        </w:rPr>
        <w:t>;</w:t>
      </w:r>
    </w:p>
    <w:p w:rsidR="006678A2" w:rsidRPr="003D1104" w:rsidRDefault="006678A2" w:rsidP="000C1875">
      <w:pPr>
        <w:pStyle w:val="c5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0"/>
          <w:szCs w:val="20"/>
        </w:rPr>
      </w:pPr>
      <w:r w:rsidRPr="003D1104">
        <w:rPr>
          <w:rStyle w:val="c4"/>
          <w:bCs/>
          <w:i/>
          <w:color w:val="000000"/>
          <w:sz w:val="20"/>
          <w:szCs w:val="20"/>
        </w:rPr>
        <w:t>Коммуникативные:</w:t>
      </w:r>
      <w:r w:rsidR="000C1875" w:rsidRPr="003D1104">
        <w:rPr>
          <w:rStyle w:val="c4"/>
          <w:bCs/>
          <w:i/>
          <w:color w:val="000000"/>
          <w:sz w:val="20"/>
          <w:szCs w:val="20"/>
        </w:rPr>
        <w:t xml:space="preserve"> </w:t>
      </w:r>
      <w:r w:rsidR="00940DAE" w:rsidRPr="003D1104">
        <w:rPr>
          <w:color w:val="000000"/>
          <w:sz w:val="20"/>
          <w:szCs w:val="20"/>
          <w:shd w:val="clear" w:color="auto" w:fill="FFFFFF"/>
        </w:rPr>
        <w:t>использовать языковые средства для решения коммуникативных задач;</w:t>
      </w:r>
    </w:p>
    <w:p w:rsidR="00D50E97" w:rsidRPr="00E668A5" w:rsidRDefault="006678A2" w:rsidP="00E668A5">
      <w:pPr>
        <w:pStyle w:val="c5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rStyle w:val="c4"/>
          <w:bCs/>
          <w:i/>
          <w:color w:val="000000"/>
          <w:sz w:val="20"/>
          <w:szCs w:val="20"/>
        </w:rPr>
      </w:pPr>
      <w:r w:rsidRPr="003D1104">
        <w:rPr>
          <w:rStyle w:val="c4"/>
          <w:bCs/>
          <w:i/>
          <w:color w:val="000000"/>
          <w:sz w:val="20"/>
          <w:szCs w:val="20"/>
        </w:rPr>
        <w:t>Регулятивные:</w:t>
      </w:r>
      <w:r w:rsidR="000C1875" w:rsidRPr="003D1104">
        <w:rPr>
          <w:rStyle w:val="c4"/>
          <w:bCs/>
          <w:i/>
          <w:color w:val="000000"/>
          <w:sz w:val="20"/>
          <w:szCs w:val="20"/>
        </w:rPr>
        <w:t xml:space="preserve"> </w:t>
      </w:r>
      <w:r w:rsidR="00940DAE" w:rsidRPr="003D1104">
        <w:rPr>
          <w:color w:val="000000"/>
          <w:sz w:val="20"/>
          <w:szCs w:val="20"/>
          <w:shd w:val="clear" w:color="auto" w:fill="FFFFFF"/>
        </w:rPr>
        <w:t>определять и формулировать цель деятельности на уроке</w:t>
      </w:r>
      <w:r w:rsidR="000C1875" w:rsidRPr="003D1104">
        <w:rPr>
          <w:color w:val="000000"/>
          <w:sz w:val="20"/>
          <w:szCs w:val="20"/>
          <w:shd w:val="clear" w:color="auto" w:fill="FFFFFF"/>
        </w:rPr>
        <w:t xml:space="preserve">, </w:t>
      </w:r>
      <w:r w:rsidRPr="003D1104">
        <w:rPr>
          <w:rStyle w:val="c4"/>
          <w:color w:val="000000"/>
          <w:sz w:val="20"/>
          <w:szCs w:val="20"/>
        </w:rPr>
        <w:t>умение работать в команде, управлять своей учебной деятельностью (целеполагание)</w:t>
      </w:r>
      <w:r w:rsidR="000C1875" w:rsidRPr="003D1104">
        <w:rPr>
          <w:rStyle w:val="c4"/>
          <w:color w:val="000000"/>
          <w:sz w:val="20"/>
          <w:szCs w:val="20"/>
        </w:rPr>
        <w:t xml:space="preserve">, </w:t>
      </w:r>
      <w:r w:rsidRPr="003D1104">
        <w:rPr>
          <w:rStyle w:val="c4"/>
          <w:color w:val="000000"/>
          <w:sz w:val="20"/>
          <w:szCs w:val="20"/>
        </w:rPr>
        <w:t>контроль и самооценка</w:t>
      </w:r>
      <w:r w:rsidR="000C1875" w:rsidRPr="003D1104">
        <w:rPr>
          <w:rStyle w:val="c4"/>
          <w:color w:val="000000"/>
          <w:sz w:val="20"/>
          <w:szCs w:val="20"/>
        </w:rPr>
        <w:t xml:space="preserve">, </w:t>
      </w:r>
      <w:r w:rsidRPr="003D1104">
        <w:rPr>
          <w:rStyle w:val="c4"/>
          <w:color w:val="000000"/>
          <w:sz w:val="20"/>
          <w:szCs w:val="20"/>
        </w:rPr>
        <w:t>смысловое чтение (соотношение картинки и текста)</w:t>
      </w:r>
      <w:r w:rsidR="000C1875" w:rsidRPr="003D1104">
        <w:rPr>
          <w:rStyle w:val="c4"/>
          <w:color w:val="000000"/>
          <w:sz w:val="20"/>
          <w:szCs w:val="20"/>
        </w:rPr>
        <w:t>.</w:t>
      </w:r>
    </w:p>
    <w:p w:rsidR="00E668A5" w:rsidRPr="00E668A5" w:rsidRDefault="00E668A5" w:rsidP="00E668A5">
      <w:pPr>
        <w:pStyle w:val="c5"/>
        <w:shd w:val="clear" w:color="auto" w:fill="FFFFFF"/>
        <w:spacing w:before="0" w:beforeAutospacing="0" w:after="0" w:afterAutospacing="0" w:line="240" w:lineRule="atLeast"/>
        <w:ind w:left="720"/>
        <w:rPr>
          <w:bCs/>
          <w:i/>
          <w:color w:val="000000"/>
          <w:sz w:val="20"/>
          <w:szCs w:val="20"/>
        </w:rPr>
      </w:pPr>
    </w:p>
    <w:p w:rsidR="006678A2" w:rsidRPr="003D1104" w:rsidRDefault="00701F95" w:rsidP="00D50E97">
      <w:pPr>
        <w:spacing w:line="240" w:lineRule="atLeast"/>
        <w:jc w:val="left"/>
        <w:rPr>
          <w:rFonts w:ascii="Times New Roman" w:hAnsi="Times New Roman" w:cs="Times New Roman"/>
          <w:bCs/>
          <w:i/>
          <w:sz w:val="20"/>
          <w:szCs w:val="20"/>
        </w:rPr>
      </w:pPr>
      <w:proofErr w:type="gramStart"/>
      <w:r w:rsidRPr="003D1104">
        <w:rPr>
          <w:rFonts w:ascii="Times New Roman" w:hAnsi="Times New Roman" w:cs="Times New Roman"/>
          <w:b/>
          <w:sz w:val="20"/>
          <w:szCs w:val="20"/>
        </w:rPr>
        <w:t xml:space="preserve">Активная лексика/лексические структуры: </w:t>
      </w:r>
      <w:r w:rsidRPr="003D1104">
        <w:rPr>
          <w:rFonts w:ascii="Times New Roman" w:hAnsi="Times New Roman" w:cs="Times New Roman"/>
          <w:sz w:val="20"/>
          <w:szCs w:val="20"/>
          <w:lang w:val="en-US"/>
        </w:rPr>
        <w:t>short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  /</w:t>
      </w:r>
      <w:proofErr w:type="spellStart"/>
      <w:r w:rsidRPr="003D1104">
        <w:rPr>
          <w:rFonts w:ascii="Times New Roman" w:hAnsi="Times New Roman" w:cs="Times New Roman"/>
          <w:bCs/>
          <w:sz w:val="20"/>
          <w:szCs w:val="20"/>
        </w:rPr>
        <w:t>ʃɔ</w:t>
      </w:r>
      <w:proofErr w:type="spellEnd"/>
      <w:r w:rsidRPr="003D1104">
        <w:rPr>
          <w:rFonts w:ascii="Times New Roman" w:hAnsi="Times New Roman" w:cs="Times New Roman"/>
          <w:bCs/>
          <w:sz w:val="20"/>
          <w:szCs w:val="20"/>
        </w:rPr>
        <w:t>ː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t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/, 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tall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 /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t</w:t>
      </w:r>
      <w:r w:rsidRPr="003D1104">
        <w:rPr>
          <w:rFonts w:ascii="Times New Roman" w:hAnsi="Times New Roman" w:cs="Times New Roman"/>
          <w:bCs/>
          <w:sz w:val="20"/>
          <w:szCs w:val="20"/>
        </w:rPr>
        <w:t>ɔ: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l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/, 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fair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hair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  / ˈ </w:t>
      </w:r>
      <w:proofErr w:type="spellStart"/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fe</w:t>
      </w:r>
      <w:proofErr w:type="spellEnd"/>
      <w:r w:rsidRPr="003D1104">
        <w:rPr>
          <w:rFonts w:ascii="Times New Roman" w:hAnsi="Times New Roman" w:cs="Times New Roman"/>
          <w:bCs/>
          <w:sz w:val="20"/>
          <w:szCs w:val="20"/>
        </w:rPr>
        <w:t>ə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 he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ə/, 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dark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hair</w:t>
      </w:r>
      <w:r w:rsidRPr="003D1104">
        <w:rPr>
          <w:rFonts w:ascii="Times New Roman" w:eastAsia="Microsoft YaHei" w:hAnsi="Times New Roman" w:cs="Times New Roman"/>
          <w:bCs/>
          <w:color w:val="000000"/>
          <w:sz w:val="20"/>
          <w:szCs w:val="20"/>
        </w:rPr>
        <w:t xml:space="preserve"> 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/ ˈ 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d</w:t>
      </w:r>
      <w:r w:rsidRPr="003D1104">
        <w:rPr>
          <w:rFonts w:ascii="Times New Roman" w:hAnsi="Times New Roman" w:cs="Times New Roman"/>
          <w:bCs/>
          <w:sz w:val="20"/>
          <w:szCs w:val="20"/>
        </w:rPr>
        <w:t>ɑː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k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he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ə/ , </w:t>
      </w:r>
      <w:r w:rsidR="00D50E97" w:rsidRPr="003D1104">
        <w:rPr>
          <w:rFonts w:ascii="Times New Roman" w:hAnsi="Times New Roman" w:cs="Times New Roman"/>
          <w:bCs/>
          <w:sz w:val="20"/>
          <w:szCs w:val="20"/>
          <w:lang w:val="en-US"/>
        </w:rPr>
        <w:t>golden</w:t>
      </w:r>
      <w:r w:rsidR="00D50E97" w:rsidRPr="003D1104">
        <w:rPr>
          <w:rStyle w:val="daud"/>
          <w:rFonts w:ascii="Times New Roman" w:hAnsi="Times New Roman" w:cs="Times New Roman"/>
          <w:color w:val="1D2A57"/>
          <w:sz w:val="20"/>
          <w:szCs w:val="20"/>
          <w:lang w:val="en-US"/>
        </w:rPr>
        <w:t> </w:t>
      </w:r>
      <w:r w:rsidR="00D50E97" w:rsidRPr="003D1104">
        <w:rPr>
          <w:rStyle w:val="pron"/>
          <w:rFonts w:ascii="Times New Roman" w:hAnsi="Times New Roman" w:cs="Times New Roman"/>
          <w:color w:val="1D2A57"/>
          <w:sz w:val="20"/>
          <w:szCs w:val="20"/>
        </w:rPr>
        <w:t>/</w:t>
      </w:r>
      <w:r w:rsidR="00D50E97" w:rsidRPr="003D1104">
        <w:rPr>
          <w:rStyle w:val="ipa"/>
          <w:rFonts w:ascii="Times New Roman" w:hAnsi="Times New Roman" w:cs="Times New Roman"/>
          <w:color w:val="1D2A57"/>
          <w:sz w:val="20"/>
          <w:szCs w:val="20"/>
        </w:rPr>
        <w:t>ˈ</w:t>
      </w:r>
      <w:proofErr w:type="spellStart"/>
      <w:r w:rsidR="00D50E97" w:rsidRPr="003D1104">
        <w:rPr>
          <w:rStyle w:val="ipa"/>
          <w:rFonts w:ascii="Times New Roman" w:hAnsi="Times New Roman" w:cs="Times New Roman"/>
          <w:color w:val="1D2A57"/>
          <w:sz w:val="20"/>
          <w:szCs w:val="20"/>
        </w:rPr>
        <w:t>ɡəʊ</w:t>
      </w:r>
      <w:r w:rsidR="00D50E97" w:rsidRPr="003D1104">
        <w:rPr>
          <w:rStyle w:val="ipa"/>
          <w:rFonts w:ascii="Times New Roman" w:hAnsi="Times New Roman" w:cs="Times New Roman"/>
          <w:color w:val="1D2A57"/>
          <w:sz w:val="20"/>
          <w:szCs w:val="20"/>
          <w:lang w:val="en-US"/>
        </w:rPr>
        <w:t>ld</w:t>
      </w:r>
      <w:proofErr w:type="spellEnd"/>
      <w:r w:rsidR="00D50E97" w:rsidRPr="003D1104">
        <w:rPr>
          <w:rStyle w:val="sp"/>
          <w:rFonts w:ascii="Times New Roman" w:hAnsi="Times New Roman" w:cs="Times New Roman"/>
          <w:color w:val="1D2A57"/>
          <w:sz w:val="20"/>
          <w:szCs w:val="20"/>
        </w:rPr>
        <w:t>ə</w:t>
      </w:r>
      <w:r w:rsidR="00D50E97" w:rsidRPr="003D1104">
        <w:rPr>
          <w:rStyle w:val="ipa"/>
          <w:rFonts w:ascii="Times New Roman" w:hAnsi="Times New Roman" w:cs="Times New Roman"/>
          <w:color w:val="1D2A57"/>
          <w:sz w:val="20"/>
          <w:szCs w:val="20"/>
          <w:lang w:val="en-US"/>
        </w:rPr>
        <w:t>n</w:t>
      </w:r>
      <w:r w:rsidR="00D50E97" w:rsidRPr="003D1104">
        <w:rPr>
          <w:rStyle w:val="ipa"/>
          <w:rFonts w:ascii="Times New Roman" w:hAnsi="Times New Roman" w:cs="Times New Roman"/>
          <w:color w:val="1D2A57"/>
          <w:sz w:val="20"/>
          <w:szCs w:val="20"/>
        </w:rPr>
        <w:t xml:space="preserve">/, </w:t>
      </w:r>
      <w:r w:rsidR="00D50E97" w:rsidRPr="003D1104">
        <w:rPr>
          <w:rFonts w:ascii="Times New Roman" w:hAnsi="Times New Roman" w:cs="Times New Roman"/>
          <w:bCs/>
          <w:sz w:val="20"/>
          <w:szCs w:val="20"/>
          <w:lang w:val="en-US"/>
        </w:rPr>
        <w:t>curls</w:t>
      </w:r>
      <w:r w:rsidR="00D50E97" w:rsidRPr="003D1104">
        <w:rPr>
          <w:rStyle w:val="ipa"/>
          <w:rFonts w:ascii="Times New Roman" w:hAnsi="Times New Roman" w:cs="Times New Roman"/>
          <w:color w:val="1D2A57"/>
          <w:sz w:val="20"/>
          <w:szCs w:val="20"/>
        </w:rPr>
        <w:t xml:space="preserve"> /</w:t>
      </w:r>
      <w:r w:rsidR="00D50E97" w:rsidRPr="003D1104">
        <w:rPr>
          <w:rStyle w:val="ipa"/>
          <w:rFonts w:ascii="Times New Roman" w:hAnsi="Times New Roman" w:cs="Times New Roman"/>
          <w:color w:val="1D2A57"/>
          <w:sz w:val="20"/>
          <w:szCs w:val="20"/>
          <w:lang w:val="en-US"/>
        </w:rPr>
        <w:t>k</w:t>
      </w:r>
      <w:r w:rsidR="00D50E97" w:rsidRPr="003D1104">
        <w:rPr>
          <w:rStyle w:val="ipa"/>
          <w:rFonts w:ascii="Times New Roman" w:hAnsi="Times New Roman" w:cs="Times New Roman"/>
          <w:color w:val="1D2A57"/>
          <w:sz w:val="20"/>
          <w:szCs w:val="20"/>
        </w:rPr>
        <w:t>ɜː</w:t>
      </w:r>
      <w:proofErr w:type="spellStart"/>
      <w:r w:rsidR="00D50E97" w:rsidRPr="003D1104">
        <w:rPr>
          <w:rStyle w:val="ipa"/>
          <w:rFonts w:ascii="Times New Roman" w:hAnsi="Times New Roman" w:cs="Times New Roman"/>
          <w:color w:val="1D2A57"/>
          <w:sz w:val="20"/>
          <w:szCs w:val="20"/>
          <w:lang w:val="en-US"/>
        </w:rPr>
        <w:t>l</w:t>
      </w:r>
      <w:r w:rsidR="00D50E97" w:rsidRPr="003D1104">
        <w:rPr>
          <w:rFonts w:ascii="Times New Roman" w:hAnsi="Times New Roman" w:cs="Times New Roman"/>
          <w:color w:val="1D2A57"/>
          <w:sz w:val="20"/>
          <w:szCs w:val="20"/>
          <w:lang w:val="en-US"/>
        </w:rPr>
        <w:t>z</w:t>
      </w:r>
      <w:proofErr w:type="spellEnd"/>
      <w:r w:rsidR="00D50E97" w:rsidRPr="003D1104">
        <w:rPr>
          <w:rStyle w:val="ipa"/>
          <w:rFonts w:ascii="Times New Roman" w:hAnsi="Times New Roman" w:cs="Times New Roman"/>
          <w:color w:val="1D2A57"/>
          <w:sz w:val="20"/>
          <w:szCs w:val="20"/>
        </w:rPr>
        <w:t xml:space="preserve"> </w:t>
      </w:r>
      <w:r w:rsidR="00D50E97" w:rsidRPr="003D1104">
        <w:rPr>
          <w:rStyle w:val="pron"/>
          <w:rFonts w:ascii="Times New Roman" w:hAnsi="Times New Roman" w:cs="Times New Roman"/>
          <w:color w:val="1D2A57"/>
          <w:sz w:val="20"/>
          <w:szCs w:val="20"/>
        </w:rPr>
        <w:t xml:space="preserve">/, 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kind</w:t>
      </w:r>
      <w:r w:rsidRPr="003D1104">
        <w:rPr>
          <w:rFonts w:ascii="Times New Roman" w:hAnsi="Times New Roman" w:cs="Times New Roman"/>
          <w:bCs/>
          <w:sz w:val="20"/>
          <w:szCs w:val="20"/>
        </w:rPr>
        <w:t xml:space="preserve"> / </w:t>
      </w:r>
      <w:proofErr w:type="spellStart"/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ka</w:t>
      </w:r>
      <w:proofErr w:type="spellEnd"/>
      <w:r w:rsidRPr="003D1104">
        <w:rPr>
          <w:rFonts w:ascii="Times New Roman" w:hAnsi="Times New Roman" w:cs="Times New Roman"/>
          <w:bCs/>
          <w:sz w:val="20"/>
          <w:szCs w:val="20"/>
        </w:rPr>
        <w:t>ɪ</w:t>
      </w:r>
      <w:proofErr w:type="spellStart"/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nd</w:t>
      </w:r>
      <w:proofErr w:type="spellEnd"/>
      <w:r w:rsidRPr="003D1104">
        <w:rPr>
          <w:rFonts w:ascii="Times New Roman" w:hAnsi="Times New Roman" w:cs="Times New Roman"/>
          <w:bCs/>
          <w:sz w:val="20"/>
          <w:szCs w:val="20"/>
        </w:rPr>
        <w:t>/,</w:t>
      </w:r>
      <w:r w:rsidRPr="003D1104">
        <w:rPr>
          <w:rFonts w:ascii="Times New Roman" w:eastAsia="Microsoft YaHei" w:hAnsi="Times New Roman" w:cs="Times New Roman"/>
          <w:bCs/>
          <w:color w:val="000000"/>
          <w:sz w:val="20"/>
          <w:szCs w:val="20"/>
        </w:rPr>
        <w:t xml:space="preserve"> 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naughty</w:t>
      </w:r>
      <w:r w:rsidRPr="003D1104">
        <w:rPr>
          <w:rFonts w:ascii="Times New Roman" w:hAnsi="Times New Roman" w:cs="Times New Roman"/>
          <w:bCs/>
          <w:sz w:val="20"/>
          <w:szCs w:val="20"/>
        </w:rPr>
        <w:t>/ˈ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n</w:t>
      </w:r>
      <w:r w:rsidRPr="003D1104">
        <w:rPr>
          <w:rFonts w:ascii="Times New Roman" w:hAnsi="Times New Roman" w:cs="Times New Roman"/>
          <w:bCs/>
          <w:sz w:val="20"/>
          <w:szCs w:val="20"/>
        </w:rPr>
        <w:t>ɔː</w:t>
      </w:r>
      <w:proofErr w:type="spellStart"/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ti</w:t>
      </w:r>
      <w:proofErr w:type="spellEnd"/>
      <w:r w:rsidRPr="003D1104">
        <w:rPr>
          <w:rFonts w:ascii="Times New Roman" w:hAnsi="Times New Roman" w:cs="Times New Roman"/>
          <w:bCs/>
          <w:sz w:val="20"/>
          <w:szCs w:val="20"/>
        </w:rPr>
        <w:t xml:space="preserve">/ ,  </w:t>
      </w:r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pretty </w:t>
      </w:r>
      <w:r w:rsidRPr="003D1104">
        <w:rPr>
          <w:rFonts w:ascii="Times New Roman" w:hAnsi="Times New Roman" w:cs="Times New Roman"/>
          <w:bCs/>
          <w:sz w:val="20"/>
          <w:szCs w:val="20"/>
        </w:rPr>
        <w:t>/ˈ</w:t>
      </w:r>
      <w:proofErr w:type="spellStart"/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pr</w:t>
      </w:r>
      <w:proofErr w:type="spellEnd"/>
      <w:r w:rsidRPr="003D1104">
        <w:rPr>
          <w:rFonts w:ascii="Times New Roman" w:hAnsi="Times New Roman" w:cs="Times New Roman"/>
          <w:bCs/>
          <w:sz w:val="20"/>
          <w:szCs w:val="20"/>
        </w:rPr>
        <w:t>ɪ</w:t>
      </w:r>
      <w:proofErr w:type="spellStart"/>
      <w:r w:rsidRPr="003D1104">
        <w:rPr>
          <w:rFonts w:ascii="Times New Roman" w:hAnsi="Times New Roman" w:cs="Times New Roman"/>
          <w:bCs/>
          <w:sz w:val="20"/>
          <w:szCs w:val="20"/>
          <w:lang w:val="en-US"/>
        </w:rPr>
        <w:t>ti</w:t>
      </w:r>
      <w:proofErr w:type="spellEnd"/>
      <w:r w:rsidR="00E25279" w:rsidRPr="00E25279">
        <w:rPr>
          <w:rFonts w:ascii="Times New Roman" w:hAnsi="Times New Roman" w:cs="Times New Roman"/>
          <w:bCs/>
          <w:sz w:val="20"/>
          <w:szCs w:val="20"/>
        </w:rPr>
        <w:t>/</w:t>
      </w:r>
      <w:r w:rsidR="005B5909">
        <w:rPr>
          <w:rFonts w:ascii="Times New Roman" w:hAnsi="Times New Roman" w:cs="Times New Roman"/>
          <w:bCs/>
          <w:sz w:val="20"/>
          <w:szCs w:val="20"/>
        </w:rPr>
        <w:t>,</w:t>
      </w:r>
      <w:r w:rsidR="00E25279" w:rsidRPr="00E25279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="005B5909" w:rsidRPr="005B5909">
        <w:rPr>
          <w:rFonts w:ascii="Times New Roman" w:hAnsi="Times New Roman" w:cs="Times New Roman"/>
          <w:bCs/>
          <w:sz w:val="20"/>
          <w:szCs w:val="20"/>
          <w:lang w:val="en-US"/>
        </w:rPr>
        <w:t>pot</w:t>
      </w:r>
      <w:r w:rsidR="005B5909" w:rsidRPr="005B5909">
        <w:rPr>
          <w:rFonts w:ascii="Times New Roman" w:hAnsi="Times New Roman" w:cs="Times New Roman"/>
          <w:color w:val="1D2A57"/>
        </w:rPr>
        <w:t>/</w:t>
      </w:r>
      <w:proofErr w:type="spellStart"/>
      <w:r w:rsidR="005B5909" w:rsidRPr="005B5909">
        <w:rPr>
          <w:rStyle w:val="ipa"/>
          <w:rFonts w:ascii="Times New Roman" w:hAnsi="Times New Roman" w:cs="Times New Roman"/>
        </w:rPr>
        <w:t>pɒt</w:t>
      </w:r>
      <w:proofErr w:type="spellEnd"/>
      <w:r w:rsidR="005B5909" w:rsidRPr="005B5909">
        <w:rPr>
          <w:rFonts w:ascii="Times New Roman" w:hAnsi="Times New Roman" w:cs="Times New Roman"/>
        </w:rPr>
        <w:t>/</w:t>
      </w:r>
      <w:r w:rsidR="005B5909" w:rsidRPr="005B5909">
        <w:rPr>
          <w:rFonts w:ascii="Times New Roman" w:hAnsi="Times New Roman" w:cs="Times New Roman"/>
          <w:bCs/>
          <w:sz w:val="20"/>
          <w:szCs w:val="20"/>
        </w:rPr>
        <w:t>,</w:t>
      </w:r>
      <w:r w:rsidR="00E25279" w:rsidRPr="00E2527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B5909" w:rsidRPr="005B5909">
        <w:rPr>
          <w:rFonts w:ascii="Times New Roman" w:hAnsi="Times New Roman" w:cs="Times New Roman"/>
          <w:bCs/>
          <w:sz w:val="20"/>
          <w:szCs w:val="20"/>
          <w:lang w:val="en-US"/>
        </w:rPr>
        <w:t>walk</w:t>
      </w:r>
      <w:r w:rsidR="005B5909" w:rsidRPr="005B5909">
        <w:rPr>
          <w:rStyle w:val="daud"/>
          <w:rFonts w:ascii="Times New Roman" w:hAnsi="Times New Roman" w:cs="Times New Roman"/>
          <w:sz w:val="17"/>
          <w:szCs w:val="17"/>
        </w:rPr>
        <w:t> </w:t>
      </w:r>
      <w:r w:rsidR="005B5909" w:rsidRPr="005B5909">
        <w:rPr>
          <w:rStyle w:val="pron"/>
          <w:rFonts w:ascii="Times New Roman" w:hAnsi="Times New Roman" w:cs="Times New Roman"/>
        </w:rPr>
        <w:t>/</w:t>
      </w:r>
      <w:proofErr w:type="spellStart"/>
      <w:r w:rsidR="005B5909" w:rsidRPr="005B5909">
        <w:rPr>
          <w:rStyle w:val="ipa"/>
          <w:rFonts w:ascii="Times New Roman" w:hAnsi="Times New Roman" w:cs="Times New Roman"/>
        </w:rPr>
        <w:t>wɔːk</w:t>
      </w:r>
      <w:proofErr w:type="spellEnd"/>
      <w:r w:rsidR="005B5909" w:rsidRPr="005B5909">
        <w:rPr>
          <w:rStyle w:val="pron"/>
          <w:rFonts w:ascii="Times New Roman" w:hAnsi="Times New Roman" w:cs="Times New Roman"/>
        </w:rPr>
        <w:t>/</w:t>
      </w:r>
      <w:r w:rsidR="005B5909" w:rsidRPr="005B5909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D50E97" w:rsidRPr="005B590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B5909" w:rsidRPr="005B5909">
        <w:rPr>
          <w:rFonts w:ascii="Times New Roman" w:hAnsi="Times New Roman" w:cs="Times New Roman"/>
          <w:bCs/>
          <w:sz w:val="20"/>
          <w:szCs w:val="20"/>
          <w:lang w:val="en-US"/>
        </w:rPr>
        <w:t>live</w:t>
      </w:r>
      <w:r w:rsidR="00D50E97" w:rsidRPr="005B590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B5909" w:rsidRPr="005B5909">
        <w:rPr>
          <w:rStyle w:val="daud"/>
          <w:rFonts w:ascii="Times New Roman" w:hAnsi="Times New Roman" w:cs="Times New Roman"/>
          <w:color w:val="1D2A57"/>
          <w:sz w:val="17"/>
          <w:szCs w:val="17"/>
        </w:rPr>
        <w:t> </w:t>
      </w:r>
      <w:r w:rsidR="005B5909" w:rsidRPr="005B5909">
        <w:rPr>
          <w:rStyle w:val="pron"/>
          <w:rFonts w:ascii="Times New Roman" w:hAnsi="Times New Roman" w:cs="Times New Roman"/>
          <w:color w:val="1D2A57"/>
        </w:rPr>
        <w:t>/</w:t>
      </w:r>
      <w:proofErr w:type="spellStart"/>
      <w:r w:rsidR="005B5909" w:rsidRPr="005B5909">
        <w:rPr>
          <w:rStyle w:val="ipa"/>
          <w:rFonts w:ascii="Times New Roman" w:hAnsi="Times New Roman" w:cs="Times New Roman"/>
          <w:color w:val="1D2A57"/>
        </w:rPr>
        <w:t>lɪv</w:t>
      </w:r>
      <w:proofErr w:type="spellEnd"/>
      <w:r w:rsidR="005B5909" w:rsidRPr="005B5909">
        <w:rPr>
          <w:rStyle w:val="pron"/>
          <w:rFonts w:ascii="Times New Roman" w:hAnsi="Times New Roman" w:cs="Times New Roman"/>
          <w:color w:val="1D2A57"/>
        </w:rPr>
        <w:t>/</w:t>
      </w:r>
      <w:r w:rsidR="00E25279" w:rsidRPr="00E25279">
        <w:rPr>
          <w:rStyle w:val="pron"/>
          <w:rFonts w:ascii="Times New Roman" w:hAnsi="Times New Roman" w:cs="Times New Roman"/>
          <w:color w:val="1D2A57"/>
        </w:rPr>
        <w:t xml:space="preserve">  </w:t>
      </w:r>
      <w:r w:rsidR="00D50E97" w:rsidRPr="003D1104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="00E25279" w:rsidRPr="00E25279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  <w:lang w:val="en-US"/>
        </w:rPr>
        <w:t>She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</w:rPr>
        <w:t>/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  <w:lang w:val="en-US"/>
        </w:rPr>
        <w:t>He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  <w:lang w:val="en-US"/>
        </w:rPr>
        <w:t>is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</w:rPr>
        <w:t>…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  <w:lang w:val="en-US"/>
        </w:rPr>
        <w:t>and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</w:rPr>
        <w:t xml:space="preserve">….; 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  <w:lang w:val="en-US"/>
        </w:rPr>
        <w:t>She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</w:rPr>
        <w:t>/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  <w:lang w:val="en-US"/>
        </w:rPr>
        <w:t>He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  <w:lang w:val="en-US"/>
        </w:rPr>
        <w:t>has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  <w:lang w:val="en-US"/>
        </w:rPr>
        <w:t>got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</w:rPr>
        <w:t>……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  <w:lang w:val="en-US"/>
        </w:rPr>
        <w:t>and</w:t>
      </w:r>
      <w:r w:rsidR="00D50E97" w:rsidRPr="003D1104">
        <w:rPr>
          <w:rFonts w:ascii="Times New Roman" w:hAnsi="Times New Roman" w:cs="Times New Roman"/>
          <w:bCs/>
          <w:i/>
          <w:sz w:val="20"/>
          <w:szCs w:val="20"/>
        </w:rPr>
        <w:t>…....</w:t>
      </w:r>
      <w:proofErr w:type="gramEnd"/>
    </w:p>
    <w:p w:rsidR="00FC1552" w:rsidRPr="003D1104" w:rsidRDefault="00FC1552" w:rsidP="00D50E97">
      <w:pPr>
        <w:spacing w:line="240" w:lineRule="atLeast"/>
        <w:jc w:val="left"/>
        <w:rPr>
          <w:rFonts w:ascii="Times New Roman" w:hAnsi="Times New Roman" w:cs="Times New Roman"/>
          <w:sz w:val="20"/>
          <w:szCs w:val="20"/>
        </w:rPr>
      </w:pPr>
      <w:r w:rsidRPr="003D110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lastRenderedPageBreak/>
        <w:t>Формы работы:</w:t>
      </w:r>
      <w:r w:rsidRPr="003D11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фронтальная, индивидуальная</w:t>
      </w:r>
      <w:r w:rsidR="00385D32" w:rsidRPr="003D11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="00E668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групповая</w:t>
      </w:r>
      <w:r w:rsidRPr="003D11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 парная формы работы.</w:t>
      </w:r>
    </w:p>
    <w:p w:rsidR="00E668A5" w:rsidRDefault="00E668A5" w:rsidP="00D50E97">
      <w:pPr>
        <w:pStyle w:val="a6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0"/>
          <w:szCs w:val="20"/>
        </w:rPr>
      </w:pPr>
    </w:p>
    <w:p w:rsidR="00940DAE" w:rsidRPr="003D1104" w:rsidRDefault="00940DAE" w:rsidP="00D50E97">
      <w:pPr>
        <w:pStyle w:val="a6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0"/>
          <w:szCs w:val="20"/>
        </w:rPr>
      </w:pPr>
      <w:r w:rsidRPr="003D1104">
        <w:rPr>
          <w:b/>
          <w:bCs/>
          <w:color w:val="000000"/>
          <w:sz w:val="20"/>
          <w:szCs w:val="20"/>
        </w:rPr>
        <w:t>Планируемые результаты:</w:t>
      </w:r>
    </w:p>
    <w:p w:rsidR="000C1875" w:rsidRPr="003C2DD5" w:rsidRDefault="000C1875" w:rsidP="00D50E97">
      <w:pPr>
        <w:pStyle w:val="a6"/>
        <w:shd w:val="clear" w:color="auto" w:fill="FFFFFF"/>
        <w:spacing w:before="0" w:beforeAutospacing="0" w:after="0" w:afterAutospacing="0" w:line="240" w:lineRule="atLeast"/>
        <w:rPr>
          <w:bCs/>
          <w:color w:val="000000"/>
          <w:sz w:val="20"/>
          <w:szCs w:val="20"/>
        </w:rPr>
      </w:pPr>
      <w:r w:rsidRPr="003D1104">
        <w:rPr>
          <w:b/>
          <w:bCs/>
          <w:color w:val="000000"/>
          <w:sz w:val="20"/>
          <w:szCs w:val="20"/>
        </w:rPr>
        <w:t>-</w:t>
      </w:r>
      <w:r w:rsidRPr="003C2DD5">
        <w:rPr>
          <w:bCs/>
          <w:color w:val="000000"/>
          <w:sz w:val="20"/>
          <w:szCs w:val="20"/>
        </w:rPr>
        <w:t>знают лексический материал по теме и используют его в решении коммуникативной задачи;</w:t>
      </w:r>
    </w:p>
    <w:p w:rsidR="000C1875" w:rsidRPr="003C2DD5" w:rsidRDefault="000C1875" w:rsidP="00D50E97">
      <w:pPr>
        <w:pStyle w:val="a6"/>
        <w:shd w:val="clear" w:color="auto" w:fill="FFFFFF"/>
        <w:spacing w:before="0" w:beforeAutospacing="0" w:after="0" w:afterAutospacing="0" w:line="240" w:lineRule="atLeast"/>
        <w:rPr>
          <w:bCs/>
          <w:color w:val="000000"/>
          <w:sz w:val="20"/>
          <w:szCs w:val="20"/>
        </w:rPr>
      </w:pPr>
      <w:r w:rsidRPr="003C2DD5">
        <w:rPr>
          <w:bCs/>
          <w:color w:val="000000"/>
          <w:sz w:val="20"/>
          <w:szCs w:val="20"/>
        </w:rPr>
        <w:t>-умеют преодолевать трудности для достижения намеченной цели</w:t>
      </w:r>
    </w:p>
    <w:p w:rsidR="000C1875" w:rsidRPr="003C2DD5" w:rsidRDefault="000C1875" w:rsidP="00D50E97">
      <w:pPr>
        <w:pStyle w:val="a6"/>
        <w:shd w:val="clear" w:color="auto" w:fill="FFFFFF"/>
        <w:spacing w:before="0" w:beforeAutospacing="0" w:after="0" w:afterAutospacing="0" w:line="240" w:lineRule="atLeast"/>
        <w:rPr>
          <w:bCs/>
          <w:color w:val="000000"/>
          <w:sz w:val="20"/>
          <w:szCs w:val="20"/>
        </w:rPr>
      </w:pPr>
      <w:r w:rsidRPr="003C2DD5">
        <w:rPr>
          <w:bCs/>
          <w:color w:val="000000"/>
          <w:sz w:val="20"/>
          <w:szCs w:val="20"/>
        </w:rPr>
        <w:t>-умеют строить устное высказывание</w:t>
      </w:r>
    </w:p>
    <w:p w:rsidR="000C1875" w:rsidRPr="003C2DD5" w:rsidRDefault="000C1875" w:rsidP="00D50E97">
      <w:pPr>
        <w:pStyle w:val="a6"/>
        <w:shd w:val="clear" w:color="auto" w:fill="FFFFFF"/>
        <w:spacing w:before="0" w:beforeAutospacing="0" w:after="0" w:afterAutospacing="0" w:line="240" w:lineRule="atLeast"/>
        <w:rPr>
          <w:bCs/>
          <w:color w:val="000000"/>
          <w:sz w:val="20"/>
          <w:szCs w:val="20"/>
        </w:rPr>
      </w:pPr>
      <w:r w:rsidRPr="003C2DD5">
        <w:rPr>
          <w:bCs/>
          <w:color w:val="000000"/>
          <w:sz w:val="20"/>
          <w:szCs w:val="20"/>
        </w:rPr>
        <w:t>-владеют навыками самоанализа и самооценки</w:t>
      </w:r>
    </w:p>
    <w:p w:rsidR="000C1875" w:rsidRPr="00E668A5" w:rsidRDefault="000C1875" w:rsidP="00D50E97">
      <w:pPr>
        <w:pStyle w:val="a6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0"/>
          <w:szCs w:val="20"/>
        </w:rPr>
      </w:pPr>
    </w:p>
    <w:p w:rsidR="003C2DD5" w:rsidRPr="00E668A5" w:rsidRDefault="003C2DD5" w:rsidP="00D50E97">
      <w:pPr>
        <w:pStyle w:val="a6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0"/>
          <w:szCs w:val="20"/>
        </w:rPr>
      </w:pPr>
    </w:p>
    <w:p w:rsidR="000C1875" w:rsidRPr="003D1104" w:rsidRDefault="000C1875" w:rsidP="00D50E97">
      <w:pPr>
        <w:pStyle w:val="a6"/>
        <w:shd w:val="clear" w:color="auto" w:fill="FFFFFF"/>
        <w:spacing w:before="0" w:beforeAutospacing="0" w:after="0" w:afterAutospacing="0" w:line="240" w:lineRule="atLeast"/>
        <w:rPr>
          <w:color w:val="000000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1"/>
        <w:gridCol w:w="2977"/>
        <w:gridCol w:w="2701"/>
        <w:gridCol w:w="2507"/>
        <w:gridCol w:w="2328"/>
        <w:gridCol w:w="4421"/>
      </w:tblGrid>
      <w:tr w:rsidR="00065221" w:rsidRPr="003D1104" w:rsidTr="00065221">
        <w:tc>
          <w:tcPr>
            <w:tcW w:w="619" w:type="dxa"/>
            <w:vMerge w:val="restart"/>
          </w:tcPr>
          <w:p w:rsidR="0096471B" w:rsidRPr="003C2DD5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DD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75" w:type="dxa"/>
            <w:vMerge w:val="restart"/>
          </w:tcPr>
          <w:p w:rsidR="0096471B" w:rsidRPr="003C2DD5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D5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7938" w:type="dxa"/>
            <w:gridSpan w:val="3"/>
          </w:tcPr>
          <w:p w:rsidR="0096471B" w:rsidRPr="003C2DD5" w:rsidRDefault="0096471B" w:rsidP="0096471B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3793" w:type="dxa"/>
            <w:vMerge w:val="restart"/>
          </w:tcPr>
          <w:p w:rsidR="0096471B" w:rsidRPr="003C2DD5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D5">
              <w:rPr>
                <w:rFonts w:ascii="Times New Roman" w:hAnsi="Times New Roman" w:cs="Times New Roman"/>
                <w:b/>
                <w:sz w:val="24"/>
                <w:szCs w:val="24"/>
              </w:rPr>
              <w:t>ИКТ поддержка</w:t>
            </w:r>
          </w:p>
        </w:tc>
      </w:tr>
      <w:tr w:rsidR="00065221" w:rsidRPr="003D1104" w:rsidTr="00065221">
        <w:tc>
          <w:tcPr>
            <w:tcW w:w="619" w:type="dxa"/>
            <w:vMerge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  <w:vMerge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:rsidR="0096471B" w:rsidRPr="003C2DD5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</w:tcPr>
          <w:p w:rsidR="0096471B" w:rsidRPr="003C2DD5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3793" w:type="dxa"/>
            <w:vMerge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221" w:rsidRPr="003D1104" w:rsidTr="00065221">
        <w:tc>
          <w:tcPr>
            <w:tcW w:w="619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175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Организационный этап.</w:t>
            </w:r>
          </w:p>
        </w:tc>
        <w:tc>
          <w:tcPr>
            <w:tcW w:w="2835" w:type="dxa"/>
          </w:tcPr>
          <w:p w:rsidR="0096471B" w:rsidRPr="003D1104" w:rsidRDefault="0096471B" w:rsidP="00E437C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1.Приветсвие учащихся. </w:t>
            </w:r>
          </w:p>
        </w:tc>
        <w:tc>
          <w:tcPr>
            <w:tcW w:w="2693" w:type="dxa"/>
          </w:tcPr>
          <w:p w:rsidR="0096471B" w:rsidRPr="0096471B" w:rsidRDefault="0096471B" w:rsidP="0096471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Hello</w:t>
            </w:r>
            <w:r w:rsidR="00A938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children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Nice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</w:t>
            </w:r>
            <w:r w:rsidRPr="00964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r w:rsidRPr="00964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</w:t>
            </w:r>
            <w:r w:rsidRPr="0096471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410" w:type="dxa"/>
          </w:tcPr>
          <w:p w:rsidR="0096471B" w:rsidRPr="003D1104" w:rsidRDefault="0096471B" w:rsidP="00E437C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Приветствие учителя. </w:t>
            </w:r>
          </w:p>
        </w:tc>
        <w:tc>
          <w:tcPr>
            <w:tcW w:w="3793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221" w:rsidRPr="003D1104" w:rsidTr="00065221">
        <w:tc>
          <w:tcPr>
            <w:tcW w:w="619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75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Постановка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54AE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ели и задач урока. </w:t>
            </w:r>
            <w:r w:rsidRPr="00063635">
              <w:rPr>
                <w:rFonts w:ascii="Times New Roman" w:hAnsi="Times New Roman" w:cs="Times New Roman"/>
                <w:b/>
                <w:sz w:val="20"/>
                <w:szCs w:val="20"/>
              </w:rPr>
              <w:t>Целеполагание.</w:t>
            </w:r>
          </w:p>
        </w:tc>
        <w:tc>
          <w:tcPr>
            <w:tcW w:w="2835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1 Фонетическая зарядка.</w:t>
            </w:r>
          </w:p>
          <w:p w:rsidR="0096471B" w:rsidRPr="003D1104" w:rsidRDefault="0096471B" w:rsidP="006F7EA1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2.Речевая зарядка.</w:t>
            </w:r>
          </w:p>
          <w:p w:rsidR="0096471B" w:rsidRDefault="0096471B" w:rsidP="006F7EA1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создаёт ситуацию для снятия психологического напряжения и подводит учащихся к теме урока, формулированию его цели и задач.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6471B" w:rsidRPr="003D1104" w:rsidRDefault="0096471B" w:rsidP="006F7EA1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доску выводятся картинки сказочных персонажей.</w:t>
            </w:r>
          </w:p>
          <w:p w:rsidR="0096471B" w:rsidRPr="003D1104" w:rsidRDefault="0096471B" w:rsidP="006F7EA1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6471B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DF34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Let’s start our lesson and have some practice</w:t>
            </w:r>
            <w:r w:rsidR="00E9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Listen and repeat.</w:t>
            </w:r>
          </w:p>
          <w:p w:rsidR="0096471B" w:rsidRDefault="0096471B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="00AB34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614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I’d like </w:t>
            </w:r>
            <w:r w:rsidR="00BA0C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you </w:t>
            </w:r>
            <w:r w:rsidR="00BA0CCB" w:rsidRPr="00AB34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look</w:t>
            </w:r>
            <w:r w:rsidR="00AB3426" w:rsidRPr="00AB34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the </w:t>
            </w:r>
            <w:r w:rsidR="00AB34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screen</w:t>
            </w:r>
            <w:r w:rsidR="00AB3426" w:rsidRPr="00AB34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AB34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 can you see? What does she/he look like? What’s she/he like?</w:t>
            </w:r>
          </w:p>
          <w:p w:rsidR="00F95E82" w:rsidRDefault="00F95E82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907E0" w:rsidRDefault="00AB3426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are we going to do today?</w:t>
            </w:r>
            <w:r w:rsidR="00E9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907E0" w:rsidRPr="00F87D97" w:rsidRDefault="00E907E0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65221" w:rsidRPr="00F87D97" w:rsidRDefault="00065221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E5E4D" w:rsidRPr="00AB3426" w:rsidRDefault="00F95E82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You’re </w:t>
            </w:r>
            <w:r w:rsidR="006E5E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right. We continu</w:t>
            </w:r>
            <w:r w:rsidR="00E9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 to read “Goldilocks and the Three Bears.”</w:t>
            </w:r>
          </w:p>
        </w:tc>
        <w:tc>
          <w:tcPr>
            <w:tcW w:w="2410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1.Повторяют за учителем звуки и слова (фронтально и индивидуально).</w:t>
            </w:r>
          </w:p>
          <w:p w:rsidR="0096471B" w:rsidRPr="003D1104" w:rsidRDefault="0096471B" w:rsidP="00B122C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2. Учащиеся смотрят на картинки и описывают  сказочных персонажей.</w:t>
            </w:r>
            <w:r w:rsidRPr="003D110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Формулируют предположения о теме, цели и задачах урока.</w:t>
            </w:r>
          </w:p>
        </w:tc>
        <w:tc>
          <w:tcPr>
            <w:tcW w:w="3793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уроку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«Goldilocks and the Three Bears».</w:t>
            </w:r>
          </w:p>
          <w:p w:rsidR="0096471B" w:rsidRDefault="002201A4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Слайды 1-4</w:t>
            </w:r>
          </w:p>
          <w:p w:rsidR="00065221" w:rsidRDefault="00065221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05pt;height:83.3pt" o:ole="">
                  <v:imagedata r:id="rId7" o:title=""/>
                </v:shape>
                <o:OLEObject Type="Embed" ProgID="PowerPoint.Slide.12" ShapeID="_x0000_i1025" DrawAspect="Content" ObjectID="_1666438021" r:id="rId8"/>
              </w:object>
            </w:r>
          </w:p>
          <w:p w:rsidR="00065221" w:rsidRDefault="00065221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 id="_x0000_i1026" type="#_x0000_t75" style="width:136.5pt;height:74.7pt" o:ole="">
                  <v:imagedata r:id="rId9" o:title=""/>
                </v:shape>
                <o:OLEObject Type="Embed" ProgID="PowerPoint.Slide.12" ShapeID="_x0000_i1026" DrawAspect="Content" ObjectID="_1666438022" r:id="rId10"/>
              </w:object>
            </w:r>
          </w:p>
          <w:p w:rsidR="00065221" w:rsidRDefault="00065221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 id="_x0000_i1027" type="#_x0000_t75" style="width:142.4pt;height:74.7pt" o:ole="">
                  <v:imagedata r:id="rId11" o:title=""/>
                </v:shape>
                <o:OLEObject Type="Embed" ProgID="PowerPoint.Slide.12" ShapeID="_x0000_i1027" DrawAspect="Content" ObjectID="_1666438023" r:id="rId12"/>
              </w:object>
            </w:r>
          </w:p>
          <w:p w:rsidR="00065221" w:rsidRDefault="00065221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 id="_x0000_i1028" type="#_x0000_t75" style="width:173.55pt;height:87.05pt" o:ole="">
                  <v:imagedata r:id="rId13" o:title=""/>
                </v:shape>
                <o:OLEObject Type="Embed" ProgID="PowerPoint.Slide.12" ShapeID="_x0000_i1028" DrawAspect="Content" ObjectID="_1666438024" r:id="rId14"/>
              </w:object>
            </w:r>
          </w:p>
          <w:p w:rsidR="00065221" w:rsidRPr="003D1104" w:rsidRDefault="00065221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221" w:rsidRPr="003D1104" w:rsidTr="00065221">
        <w:tc>
          <w:tcPr>
            <w:tcW w:w="619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175" w:type="dxa"/>
          </w:tcPr>
          <w:p w:rsidR="0096471B" w:rsidRPr="003D1104" w:rsidRDefault="0096471B" w:rsidP="00AC423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0"/>
                <w:szCs w:val="20"/>
              </w:rPr>
            </w:pPr>
          </w:p>
          <w:p w:rsidR="0096471B" w:rsidRPr="003D1104" w:rsidRDefault="0096471B" w:rsidP="006E735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3D1104">
              <w:rPr>
                <w:rStyle w:val="c4"/>
                <w:color w:val="000000"/>
                <w:sz w:val="20"/>
                <w:szCs w:val="20"/>
              </w:rPr>
              <w:t>Введение новых знаний</w:t>
            </w:r>
            <w:r w:rsidRPr="003D1104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1.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Учитель просит уч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ащихся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открыть учебники на стр. 35</w:t>
            </w:r>
          </w:p>
          <w:p w:rsidR="0096471B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</w:t>
            </w:r>
            <w:proofErr w:type="gramStart"/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новых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 Л.Е.</w:t>
            </w:r>
          </w:p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Учитель читает незнакомые слова на экране</w:t>
            </w:r>
            <w:proofErr w:type="gramStart"/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.Учитель показывает картинки и просит учащихся вспомнить слова на английском языке.</w:t>
            </w:r>
          </w:p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6471B" w:rsidRDefault="00AB3426" w:rsidP="00B122C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DF34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 your books at page 35.</w:t>
            </w:r>
          </w:p>
          <w:p w:rsidR="00AB3426" w:rsidRDefault="00AB3426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 can you see at the pictures?</w:t>
            </w:r>
          </w:p>
          <w:p w:rsidR="00AB3426" w:rsidRDefault="00AB3426" w:rsidP="00AB3426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At </w:t>
            </w:r>
            <w:r w:rsidR="00E9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let’s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read and repeat some new words.</w:t>
            </w:r>
          </w:p>
          <w:p w:rsidR="00AB3426" w:rsidRDefault="00AB3426" w:rsidP="00DF340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 </w:t>
            </w:r>
            <w:r w:rsidR="006E5E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a look at the pictures</w:t>
            </w:r>
            <w:r w:rsidR="00F95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06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please.</w:t>
            </w:r>
          </w:p>
          <w:p w:rsidR="006E5E4D" w:rsidRPr="006E5E4D" w:rsidRDefault="006E5E4D" w:rsidP="006E5E4D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is the English for….?</w:t>
            </w:r>
          </w:p>
        </w:tc>
        <w:tc>
          <w:tcPr>
            <w:tcW w:w="2410" w:type="dxa"/>
          </w:tcPr>
          <w:p w:rsidR="0096471B" w:rsidRPr="003D1104" w:rsidRDefault="0096471B" w:rsidP="00B122C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Учащиеся открывают учебники и смотрят на картинки из  сказки.</w:t>
            </w:r>
          </w:p>
          <w:p w:rsidR="0096471B" w:rsidRPr="003D1104" w:rsidRDefault="0096471B" w:rsidP="00B122C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.Повторяют новые слова за учителем, читают транскрипцию слов.</w:t>
            </w:r>
          </w:p>
          <w:p w:rsidR="0096471B" w:rsidRPr="003D1104" w:rsidRDefault="0096471B" w:rsidP="00B122C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71B" w:rsidRPr="003D1104" w:rsidRDefault="0096471B" w:rsidP="00B122C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. Учащиеся вспоминают и называют слова.</w:t>
            </w:r>
          </w:p>
          <w:p w:rsidR="0096471B" w:rsidRPr="003D1104" w:rsidRDefault="0096471B" w:rsidP="00B122C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3" w:type="dxa"/>
          </w:tcPr>
          <w:p w:rsidR="0096471B" w:rsidRPr="003D1104" w:rsidRDefault="0096471B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уроку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«Goldilocks and the Three Bears».</w:t>
            </w:r>
          </w:p>
          <w:p w:rsidR="0096471B" w:rsidRDefault="002201A4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 5</w:t>
            </w:r>
          </w:p>
          <w:p w:rsidR="00065221" w:rsidRPr="003D1104" w:rsidRDefault="00065221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 id="_x0000_i1029" type="#_x0000_t75" style="width:210.1pt;height:158.5pt" o:ole="">
                  <v:imagedata r:id="rId15" o:title=""/>
                </v:shape>
                <o:OLEObject Type="Embed" ProgID="PowerPoint.Slide.12" ShapeID="_x0000_i1029" DrawAspect="Content" ObjectID="_1666438025" r:id="rId16"/>
              </w:object>
            </w:r>
          </w:p>
        </w:tc>
      </w:tr>
      <w:tr w:rsidR="00065221" w:rsidRPr="003D1104" w:rsidTr="00065221">
        <w:tc>
          <w:tcPr>
            <w:tcW w:w="619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75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2835" w:type="dxa"/>
          </w:tcPr>
          <w:p w:rsidR="0096471B" w:rsidRPr="003D1104" w:rsidRDefault="0096471B" w:rsidP="0019264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D110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Учитель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включает запись.</w:t>
            </w:r>
          </w:p>
          <w:p w:rsidR="0096471B" w:rsidRPr="003D1104" w:rsidRDefault="0096471B" w:rsidP="0019264B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6471B" w:rsidRPr="003D1104" w:rsidRDefault="0096471B" w:rsidP="0019264B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D1104">
              <w:rPr>
                <w:sz w:val="20"/>
                <w:szCs w:val="20"/>
              </w:rPr>
              <w:t>2.</w:t>
            </w:r>
            <w:r w:rsidRPr="003D1104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Pr="003D1104">
              <w:rPr>
                <w:color w:val="000000"/>
                <w:sz w:val="20"/>
                <w:szCs w:val="20"/>
              </w:rPr>
              <w:t>Учитель включает запись снова, делая паузы.</w:t>
            </w:r>
          </w:p>
          <w:p w:rsidR="0096471B" w:rsidRPr="003D1104" w:rsidRDefault="0096471B" w:rsidP="0019264B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6471B" w:rsidRPr="003D1104" w:rsidRDefault="0096471B" w:rsidP="0019264B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3D1104">
              <w:rPr>
                <w:sz w:val="20"/>
                <w:szCs w:val="20"/>
              </w:rPr>
              <w:t>3.Учитель предлагает выполнить задание и  проверяет понимание текста.</w:t>
            </w:r>
          </w:p>
          <w:p w:rsidR="0096471B" w:rsidRPr="003D1104" w:rsidRDefault="0096471B" w:rsidP="0019264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71B" w:rsidRPr="003D1104" w:rsidRDefault="0096471B" w:rsidP="0019264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71B" w:rsidRPr="003D1104" w:rsidRDefault="0096471B" w:rsidP="0019264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4. Учитель предлагает прочитать по ролям.</w:t>
            </w:r>
          </w:p>
        </w:tc>
        <w:tc>
          <w:tcPr>
            <w:tcW w:w="2693" w:type="dxa"/>
          </w:tcPr>
          <w:p w:rsidR="0096471B" w:rsidRDefault="006E5E4D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Now we are ready to listen to the fairy tale.</w:t>
            </w:r>
          </w:p>
          <w:p w:rsidR="006E5E4D" w:rsidRDefault="006E5E4D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E5E4D" w:rsidRDefault="00F87D97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Listen</w:t>
            </w:r>
            <w:r w:rsidR="00E9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repeat, please</w:t>
            </w:r>
            <w:r w:rsidR="00BA0C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6E5E4D" w:rsidRDefault="006E5E4D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907E0" w:rsidRDefault="006E5E4D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Let’s check if you understand everything correctly.</w:t>
            </w:r>
          </w:p>
          <w:p w:rsidR="006E5E4D" w:rsidRDefault="00E907E0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I’ve got some sentences but they are incomplete. Coul</w:t>
            </w:r>
            <w:r w:rsidR="00BA0C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 you help me and complete them?</w:t>
            </w:r>
          </w:p>
          <w:p w:rsidR="00E907E0" w:rsidRDefault="00E907E0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Now</w:t>
            </w:r>
            <w:r w:rsidR="00BA0C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take roles and </w:t>
            </w:r>
            <w:r w:rsidR="00991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</w:t>
            </w:r>
            <w:r w:rsidR="009915F6" w:rsidRPr="00991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91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6E5E4D" w:rsidRPr="006E5E4D" w:rsidRDefault="006E5E4D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96471B" w:rsidRPr="00063635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</w:pPr>
            <w:r w:rsidRPr="0006363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Учащиеся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слушают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сказку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и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сле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softHyphen/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дят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за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текстом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по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учебнику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.</w:t>
            </w:r>
          </w:p>
          <w:p w:rsidR="0096471B" w:rsidRPr="00063635" w:rsidRDefault="0096471B" w:rsidP="0019264B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6471B" w:rsidRPr="00063635" w:rsidRDefault="0096471B" w:rsidP="0019264B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6471B" w:rsidRPr="00063635" w:rsidRDefault="0096471B" w:rsidP="0019264B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3635">
              <w:rPr>
                <w:sz w:val="20"/>
                <w:szCs w:val="20"/>
              </w:rPr>
              <w:t>2</w:t>
            </w:r>
            <w:r w:rsidRPr="00063635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. </w:t>
            </w:r>
            <w:r w:rsidRPr="003D1104">
              <w:rPr>
                <w:color w:val="000000"/>
                <w:sz w:val="20"/>
                <w:szCs w:val="20"/>
              </w:rPr>
              <w:t>Учащиеся</w:t>
            </w:r>
            <w:r w:rsidRPr="00063635">
              <w:rPr>
                <w:color w:val="000000"/>
                <w:sz w:val="20"/>
                <w:szCs w:val="20"/>
              </w:rPr>
              <w:t xml:space="preserve"> </w:t>
            </w:r>
            <w:r w:rsidRPr="003D1104">
              <w:rPr>
                <w:color w:val="000000"/>
                <w:sz w:val="20"/>
                <w:szCs w:val="20"/>
              </w:rPr>
              <w:t>слушают</w:t>
            </w:r>
          </w:p>
          <w:p w:rsidR="0096471B" w:rsidRPr="00063635" w:rsidRDefault="0096471B" w:rsidP="00156612">
            <w:pPr>
              <w:pStyle w:val="a6"/>
              <w:spacing w:before="0" w:beforeAutospacing="0" w:after="240" w:afterAutospacing="0"/>
              <w:rPr>
                <w:color w:val="000000"/>
                <w:sz w:val="20"/>
                <w:szCs w:val="20"/>
              </w:rPr>
            </w:pPr>
            <w:r w:rsidRPr="003D1104">
              <w:rPr>
                <w:color w:val="000000"/>
                <w:sz w:val="20"/>
                <w:szCs w:val="20"/>
              </w:rPr>
              <w:t>и</w:t>
            </w:r>
            <w:r w:rsidRPr="00063635">
              <w:rPr>
                <w:color w:val="000000"/>
                <w:sz w:val="20"/>
                <w:szCs w:val="20"/>
              </w:rPr>
              <w:t xml:space="preserve"> </w:t>
            </w:r>
            <w:r w:rsidRPr="003D1104">
              <w:rPr>
                <w:color w:val="000000"/>
                <w:sz w:val="20"/>
                <w:szCs w:val="20"/>
              </w:rPr>
              <w:t>повторяют</w:t>
            </w:r>
            <w:r w:rsidRPr="00063635">
              <w:rPr>
                <w:color w:val="000000"/>
                <w:sz w:val="20"/>
                <w:szCs w:val="20"/>
              </w:rPr>
              <w:t xml:space="preserve"> </w:t>
            </w:r>
            <w:r w:rsidRPr="003D1104">
              <w:rPr>
                <w:color w:val="000000"/>
                <w:sz w:val="20"/>
                <w:szCs w:val="20"/>
              </w:rPr>
              <w:t>фразы</w:t>
            </w:r>
            <w:r w:rsidRPr="00063635">
              <w:rPr>
                <w:color w:val="000000"/>
                <w:sz w:val="20"/>
                <w:szCs w:val="20"/>
              </w:rPr>
              <w:t xml:space="preserve"> </w:t>
            </w:r>
            <w:r w:rsidRPr="003D1104">
              <w:rPr>
                <w:color w:val="000000"/>
                <w:sz w:val="20"/>
                <w:szCs w:val="20"/>
              </w:rPr>
              <w:t>хором</w:t>
            </w:r>
            <w:r w:rsidRPr="00063635">
              <w:rPr>
                <w:color w:val="000000"/>
                <w:sz w:val="20"/>
                <w:szCs w:val="20"/>
              </w:rPr>
              <w:t>.</w:t>
            </w:r>
          </w:p>
          <w:p w:rsidR="0096471B" w:rsidRPr="003D1104" w:rsidRDefault="0096471B" w:rsidP="0019264B">
            <w:pPr>
              <w:pStyle w:val="a6"/>
              <w:spacing w:before="0" w:beforeAutospacing="0" w:after="240" w:afterAutospacing="0"/>
              <w:rPr>
                <w:color w:val="000000"/>
                <w:sz w:val="20"/>
                <w:szCs w:val="20"/>
              </w:rPr>
            </w:pPr>
            <w:r w:rsidRPr="00063635">
              <w:rPr>
                <w:color w:val="000000"/>
                <w:sz w:val="20"/>
                <w:szCs w:val="20"/>
              </w:rPr>
              <w:t>3.</w:t>
            </w:r>
            <w:r w:rsidRPr="003D1104">
              <w:rPr>
                <w:color w:val="000000"/>
                <w:sz w:val="20"/>
                <w:szCs w:val="20"/>
              </w:rPr>
              <w:t>Учащиеся</w:t>
            </w:r>
            <w:r w:rsidRPr="00063635">
              <w:rPr>
                <w:color w:val="000000"/>
                <w:sz w:val="20"/>
                <w:szCs w:val="20"/>
              </w:rPr>
              <w:t xml:space="preserve"> </w:t>
            </w:r>
            <w:r w:rsidRPr="003D1104">
              <w:rPr>
                <w:color w:val="000000"/>
                <w:sz w:val="20"/>
                <w:szCs w:val="20"/>
              </w:rPr>
              <w:t>выполняют задание (заполняю пропуски в предложениях подходящими по смыслу словами).</w:t>
            </w:r>
          </w:p>
          <w:p w:rsidR="0096471B" w:rsidRPr="003D1104" w:rsidRDefault="0096471B" w:rsidP="0019264B">
            <w:pPr>
              <w:pStyle w:val="a6"/>
              <w:spacing w:before="0" w:beforeAutospacing="0" w:after="240" w:afterAutospacing="0"/>
              <w:rPr>
                <w:color w:val="000000"/>
                <w:sz w:val="20"/>
                <w:szCs w:val="20"/>
              </w:rPr>
            </w:pPr>
            <w:r w:rsidRPr="003D1104">
              <w:rPr>
                <w:color w:val="000000"/>
                <w:sz w:val="20"/>
                <w:szCs w:val="20"/>
              </w:rPr>
              <w:t xml:space="preserve">4.Учащиеся читают </w:t>
            </w:r>
            <w:r w:rsidRPr="003D1104">
              <w:rPr>
                <w:color w:val="000000"/>
                <w:sz w:val="20"/>
                <w:szCs w:val="20"/>
              </w:rPr>
              <w:lastRenderedPageBreak/>
              <w:t>сказку по ролям.</w:t>
            </w:r>
          </w:p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3" w:type="dxa"/>
          </w:tcPr>
          <w:p w:rsidR="0096471B" w:rsidRPr="003D1104" w:rsidRDefault="0096471B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уроку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«Goldilocks and the Three Bears».</w:t>
            </w:r>
          </w:p>
          <w:p w:rsidR="0096471B" w:rsidRDefault="002201A4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 6</w:t>
            </w:r>
          </w:p>
          <w:p w:rsidR="00065221" w:rsidRDefault="00065221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221" w:rsidRPr="003D1104" w:rsidRDefault="00065221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 id="_x0000_i1030" type="#_x0000_t75" style="width:176.8pt;height:108pt" o:ole="">
                  <v:imagedata r:id="rId17" o:title=""/>
                </v:shape>
                <o:OLEObject Type="Embed" ProgID="PowerPoint.Slide.12" ShapeID="_x0000_i1030" DrawAspect="Content" ObjectID="_1666438026" r:id="rId18"/>
              </w:object>
            </w:r>
          </w:p>
        </w:tc>
      </w:tr>
      <w:tr w:rsidR="00065221" w:rsidRPr="003D1104" w:rsidTr="00065221">
        <w:tc>
          <w:tcPr>
            <w:tcW w:w="619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3175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2835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6471B" w:rsidRDefault="00E907E0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Are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you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tired</w:t>
            </w:r>
            <w:r w:rsidRPr="000636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? </w:t>
            </w:r>
          </w:p>
          <w:p w:rsidR="00E907E0" w:rsidRPr="00E907E0" w:rsidRDefault="00E907E0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Let’s have a rest!</w:t>
            </w:r>
          </w:p>
        </w:tc>
        <w:tc>
          <w:tcPr>
            <w:tcW w:w="2410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Дети повторяют за учителем предложения, сопровождая их движениями.</w:t>
            </w:r>
          </w:p>
        </w:tc>
        <w:tc>
          <w:tcPr>
            <w:tcW w:w="3793" w:type="dxa"/>
          </w:tcPr>
          <w:p w:rsidR="0096471B" w:rsidRPr="003D1104" w:rsidRDefault="0096471B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уроку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Goldilocks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Three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Bears».</w:t>
            </w:r>
          </w:p>
          <w:p w:rsidR="0096471B" w:rsidRDefault="002201A4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Слайды 7</w:t>
            </w:r>
          </w:p>
          <w:p w:rsidR="00065221" w:rsidRDefault="00065221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221" w:rsidRPr="003D1104" w:rsidRDefault="00065221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 id="_x0000_i1031" type="#_x0000_t75" style="width:171.95pt;height:101pt" o:ole="">
                  <v:imagedata r:id="rId19" o:title=""/>
                </v:shape>
                <o:OLEObject Type="Embed" ProgID="PowerPoint.Slide.12" ShapeID="_x0000_i1031" DrawAspect="Content" ObjectID="_1666438027" r:id="rId20"/>
              </w:object>
            </w:r>
          </w:p>
        </w:tc>
      </w:tr>
      <w:tr w:rsidR="00065221" w:rsidRPr="003D1104" w:rsidTr="00065221">
        <w:trPr>
          <w:trHeight w:val="3818"/>
        </w:trPr>
        <w:tc>
          <w:tcPr>
            <w:tcW w:w="619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75" w:type="dxa"/>
          </w:tcPr>
          <w:p w:rsidR="0096471B" w:rsidRPr="003D1104" w:rsidRDefault="0096471B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Тренировка употребления новой лексики</w:t>
            </w:r>
            <w:proofErr w:type="gramStart"/>
            <w:r w:rsidRPr="003D1104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ослетекстовый</w:t>
            </w:r>
            <w:proofErr w:type="spellEnd"/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 этап)</w:t>
            </w:r>
          </w:p>
          <w:p w:rsidR="0096471B" w:rsidRPr="00063635" w:rsidRDefault="0096471B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35">
              <w:rPr>
                <w:rFonts w:ascii="Times New Roman" w:hAnsi="Times New Roman" w:cs="Times New Roman"/>
                <w:b/>
                <w:sz w:val="20"/>
                <w:szCs w:val="20"/>
              </w:rPr>
              <w:t>Взаимоконтроль.</w:t>
            </w:r>
          </w:p>
        </w:tc>
        <w:tc>
          <w:tcPr>
            <w:tcW w:w="2835" w:type="dxa"/>
          </w:tcPr>
          <w:p w:rsidR="0096471B" w:rsidRDefault="0096471B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1.Учитель предлагает выполнить задание </w:t>
            </w:r>
            <w:r w:rsidR="00AF73F1" w:rsidRPr="00AF73F1">
              <w:rPr>
                <w:rFonts w:ascii="Times New Roman" w:hAnsi="Times New Roman" w:cs="Times New Roman"/>
                <w:sz w:val="20"/>
                <w:szCs w:val="20"/>
              </w:rPr>
              <w:t xml:space="preserve">на карточках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(составить словосочетания из слов), проверить и оценить друг друга</w:t>
            </w:r>
            <w:proofErr w:type="gramStart"/>
            <w:r w:rsidR="009915F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26C" w:rsidRDefault="00A8226C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26C" w:rsidRDefault="00A8226C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4EAF" w:rsidRPr="003D1104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просит учащихся, получивших отметки «4» и «3», прочитать словосочетания, в которых они допустили ошибки.</w:t>
            </w:r>
          </w:p>
        </w:tc>
        <w:tc>
          <w:tcPr>
            <w:tcW w:w="2693" w:type="dxa"/>
          </w:tcPr>
          <w:p w:rsidR="0096471B" w:rsidRDefault="00F87D97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lastRenderedPageBreak/>
              <w:t>Let’s</w:t>
            </w:r>
            <w:r w:rsidR="00D8774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 xml:space="preserve"> get back to our fairy tale and check how you remember the words.</w:t>
            </w:r>
          </w:p>
          <w:p w:rsidR="00D8774F" w:rsidRDefault="00D8774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>Now</w:t>
            </w:r>
            <w:r w:rsidR="006E5C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 xml:space="preserve"> you are to match the words to make a phrase. </w:t>
            </w:r>
          </w:p>
          <w:p w:rsidR="00D8774F" w:rsidRDefault="00D8774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>You have 3 minutes.</w:t>
            </w:r>
          </w:p>
          <w:p w:rsidR="00D8774F" w:rsidRPr="00160507" w:rsidRDefault="00D8774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>Time is up.</w:t>
            </w:r>
            <w:r w:rsidR="001605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 xml:space="preserve">  </w:t>
            </w:r>
          </w:p>
          <w:p w:rsidR="009915F6" w:rsidRPr="00AF73F1" w:rsidRDefault="004E01B5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>Swap</w:t>
            </w:r>
            <w:r w:rsidRPr="00AF73F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 xml:space="preserve"> </w:t>
            </w:r>
            <w:r w:rsidR="00AF73F1" w:rsidRPr="00AF73F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>cards with each other</w:t>
            </w:r>
            <w:r w:rsidR="001F3E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>,</w:t>
            </w:r>
            <w:r w:rsidR="009915F6" w:rsidRPr="00AF73F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 xml:space="preserve"> </w:t>
            </w:r>
            <w:r w:rsidR="009915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>please</w:t>
            </w:r>
            <w:r w:rsidR="009915F6" w:rsidRPr="00AF73F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 xml:space="preserve">. </w:t>
            </w:r>
          </w:p>
          <w:p w:rsidR="009915F6" w:rsidRDefault="009915F6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Ребята, ваша задача проверить и оценить работы друг друга. Правильные варианты ответов вы можете увидеть на доске.</w:t>
            </w:r>
          </w:p>
          <w:p w:rsidR="003A4EAF" w:rsidRDefault="009915F6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Отметка «5» - ошибок нет. Отметка «4» - одна ошибка. Отметка «3» - две ошибки.</w:t>
            </w:r>
          </w:p>
          <w:p w:rsidR="003A4EAF" w:rsidRDefault="003A4EAF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Поднимите руку у кого отметка «5».</w:t>
            </w:r>
          </w:p>
          <w:p w:rsidR="009915F6" w:rsidRPr="009915F6" w:rsidRDefault="009915F6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</w:p>
          <w:p w:rsidR="003A4EAF" w:rsidRDefault="003A4EAF" w:rsidP="003A4EAF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Поднимите руку у кого отметка «4».</w:t>
            </w:r>
          </w:p>
          <w:p w:rsidR="003A4EAF" w:rsidRDefault="003A4EAF" w:rsidP="003A4EAF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Поднимите руку у кого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lastRenderedPageBreak/>
              <w:t>отметка «3».</w:t>
            </w:r>
          </w:p>
          <w:p w:rsidR="003A4EAF" w:rsidRDefault="003A4EAF" w:rsidP="003A4EAF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</w:t>
            </w:r>
          </w:p>
          <w:p w:rsidR="00D8774F" w:rsidRPr="004E01B5" w:rsidRDefault="004E01B5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  <w:lang w:val="en-US"/>
              </w:rPr>
              <w:t>Let’s go over your mistakes.</w:t>
            </w:r>
          </w:p>
        </w:tc>
        <w:tc>
          <w:tcPr>
            <w:tcW w:w="2410" w:type="dxa"/>
          </w:tcPr>
          <w:p w:rsidR="0096471B" w:rsidRPr="003D1104" w:rsidRDefault="0096471B" w:rsidP="000D15C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lastRenderedPageBreak/>
              <w:t xml:space="preserve">1. Учащиеся работают самостоятельно  над словосочетаниями. После выполнения задания </w:t>
            </w:r>
            <w:r w:rsidRPr="000636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9FAFA"/>
              </w:rPr>
              <w:t>осуществляют взаимоконтроль</w:t>
            </w:r>
            <w:r w:rsidRPr="003D11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.</w:t>
            </w:r>
          </w:p>
        </w:tc>
        <w:tc>
          <w:tcPr>
            <w:tcW w:w="3793" w:type="dxa"/>
          </w:tcPr>
          <w:p w:rsidR="0096471B" w:rsidRPr="003D1104" w:rsidRDefault="0096471B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уроку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«Goldilocks and the Three Bears».</w:t>
            </w:r>
          </w:p>
          <w:p w:rsidR="0096471B" w:rsidRDefault="002201A4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Слайды 8-9</w:t>
            </w:r>
          </w:p>
          <w:p w:rsidR="006D6724" w:rsidRDefault="006D6724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6724" w:rsidRDefault="006D6724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221" w:rsidRDefault="006D6724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 id="_x0000_i1032" type="#_x0000_t75" style="width:162.25pt;height:101.55pt" o:ole="">
                  <v:imagedata r:id="rId21" o:title=""/>
                </v:shape>
                <o:OLEObject Type="Embed" ProgID="PowerPoint.Slide.12" ShapeID="_x0000_i1032" DrawAspect="Content" ObjectID="_1666438028" r:id="rId22"/>
              </w:object>
            </w:r>
          </w:p>
          <w:p w:rsidR="006D6724" w:rsidRDefault="006D6724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221" w:rsidRPr="003D1104" w:rsidRDefault="00065221" w:rsidP="00E267A2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 id="_x0000_i1033" type="#_x0000_t75" style="width:129.5pt;height:97.8pt" o:ole="">
                  <v:imagedata r:id="rId23" o:title=""/>
                </v:shape>
                <o:OLEObject Type="Embed" ProgID="PowerPoint.Slide.12" ShapeID="_x0000_i1033" DrawAspect="Content" ObjectID="_1666438029" r:id="rId24"/>
              </w:object>
            </w:r>
          </w:p>
        </w:tc>
      </w:tr>
      <w:tr w:rsidR="00065221" w:rsidRPr="003D1104" w:rsidTr="00065221">
        <w:tc>
          <w:tcPr>
            <w:tcW w:w="619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3175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монологического высказывания. </w:t>
            </w:r>
          </w:p>
          <w:p w:rsidR="0096471B" w:rsidRPr="00063635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35">
              <w:rPr>
                <w:rFonts w:ascii="Times New Roman" w:hAnsi="Times New Roman" w:cs="Times New Roman"/>
                <w:b/>
                <w:sz w:val="20"/>
                <w:szCs w:val="20"/>
              </w:rPr>
              <w:t>Парная и групповая работа.</w:t>
            </w:r>
          </w:p>
        </w:tc>
        <w:tc>
          <w:tcPr>
            <w:tcW w:w="2835" w:type="dxa"/>
          </w:tcPr>
          <w:p w:rsidR="0096471B" w:rsidRDefault="0096471B" w:rsidP="00B37DF9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1.Организует работу в группе.</w:t>
            </w:r>
          </w:p>
          <w:p w:rsidR="00714AED" w:rsidRDefault="00714AED" w:rsidP="00B37DF9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AED" w:rsidRDefault="00714AED" w:rsidP="00B37DF9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AED" w:rsidRDefault="00714AED" w:rsidP="00B37DF9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AED" w:rsidRDefault="00714AED" w:rsidP="00B37DF9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AED" w:rsidRPr="003D1104" w:rsidRDefault="00714AED" w:rsidP="00B37DF9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71B" w:rsidRPr="003D1104" w:rsidRDefault="0096471B" w:rsidP="00B37DF9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Организует работу в парах.</w:t>
            </w:r>
          </w:p>
        </w:tc>
        <w:tc>
          <w:tcPr>
            <w:tcW w:w="2693" w:type="dxa"/>
          </w:tcPr>
          <w:p w:rsidR="00714AED" w:rsidRDefault="003A4EAF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Let's continue.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A4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</w:t>
            </w:r>
            <w:r w:rsidRPr="003A4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got</w:t>
            </w:r>
            <w:r w:rsidRPr="003A4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A4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letter</w:t>
            </w:r>
            <w:r w:rsidR="00714AED" w:rsidRPr="00714A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from Goldilocks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but there’s a mix-up with the sentences</w:t>
            </w:r>
            <w:r w:rsidR="00714A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Who can help me </w:t>
            </w:r>
            <w:r w:rsidR="007B33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</w:t>
            </w:r>
            <w:r w:rsidR="00714A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put them in the right order?</w:t>
            </w:r>
            <w:r w:rsidR="007B33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164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I’d like</w:t>
            </w:r>
            <w:r w:rsidR="006E5C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you to w</w:t>
            </w:r>
            <w:r w:rsidR="007B33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ork in a group.</w:t>
            </w:r>
          </w:p>
          <w:p w:rsidR="00714AED" w:rsidRDefault="00714AED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14AED" w:rsidRDefault="00714AED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rest of the children will </w:t>
            </w:r>
            <w:r w:rsidR="007B33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 the crossword.</w:t>
            </w:r>
            <w:r w:rsidR="00091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Work in pairs, please.</w:t>
            </w:r>
          </w:p>
          <w:p w:rsidR="007B33EB" w:rsidRDefault="007B33E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14AED" w:rsidRDefault="007B33E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 have 3 minutes.</w:t>
            </w:r>
          </w:p>
          <w:p w:rsidR="007B33EB" w:rsidRDefault="007B33E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B33EB" w:rsidRPr="00B61467" w:rsidRDefault="007B33E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33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finished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  <w:r w:rsidR="00B61467"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614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</w:t>
            </w:r>
            <w:r w:rsidR="00B61467"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614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</w:t>
            </w:r>
            <w:r w:rsidR="00B61467"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614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  <w:r w:rsidR="00B61467"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Let</w:t>
            </w:r>
            <w:r w:rsidRPr="00B6146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61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check</w:t>
            </w:r>
            <w:r w:rsidRPr="00B614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3EB" w:rsidRPr="00B61467" w:rsidRDefault="007B33E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3EB" w:rsidRPr="00B61467" w:rsidRDefault="007B33E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3EB" w:rsidRPr="00B61467" w:rsidRDefault="007B33E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Well</w:t>
            </w:r>
            <w:r w:rsidRPr="00B61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done</w:t>
            </w:r>
            <w:r w:rsidRPr="00B61467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7B33EB" w:rsidRPr="00B61467" w:rsidRDefault="007B33E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6471B" w:rsidRPr="003D1104" w:rsidRDefault="0096471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1.Отдельным учащимся предлагается из предложений составить связный рассказ.</w:t>
            </w:r>
          </w:p>
          <w:p w:rsidR="007B33EB" w:rsidRPr="00B61467" w:rsidRDefault="007B33E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3EB" w:rsidRPr="00B61467" w:rsidRDefault="007B33E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71B" w:rsidRPr="003D1104" w:rsidRDefault="0096471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Остальные учащиеся работают в парах, разгадывая кроссворд.</w:t>
            </w:r>
          </w:p>
          <w:p w:rsidR="0096471B" w:rsidRPr="003D1104" w:rsidRDefault="0096471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71B" w:rsidRPr="00E668A5" w:rsidRDefault="0096471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3EB" w:rsidRPr="007B33EB" w:rsidRDefault="007B33EB" w:rsidP="00E708C5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3" w:type="dxa"/>
          </w:tcPr>
          <w:p w:rsidR="0096471B" w:rsidRPr="003D1104" w:rsidRDefault="0096471B" w:rsidP="003D110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уроку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«Goldilocks and the Three Bears».</w:t>
            </w:r>
          </w:p>
          <w:p w:rsidR="0096471B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Слайд 1</w:t>
            </w:r>
            <w:r w:rsidR="002201A4">
              <w:rPr>
                <w:rFonts w:ascii="Times New Roman" w:hAnsi="Times New Roman" w:cs="Times New Roman"/>
                <w:sz w:val="20"/>
                <w:szCs w:val="20"/>
              </w:rPr>
              <w:t>0-11</w:t>
            </w:r>
          </w:p>
          <w:p w:rsidR="00065221" w:rsidRDefault="00065221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 id="_x0000_i1034" type="#_x0000_t75" style="width:144.55pt;height:108.55pt" o:ole="">
                  <v:imagedata r:id="rId25" o:title=""/>
                </v:shape>
                <o:OLEObject Type="Embed" ProgID="PowerPoint.Slide.12" ShapeID="_x0000_i1034" DrawAspect="Content" ObjectID="_1666438030" r:id="rId26"/>
              </w:object>
            </w:r>
          </w:p>
          <w:p w:rsidR="00065221" w:rsidRDefault="00065221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71169" cy="1277946"/>
                  <wp:effectExtent l="19050" t="0" r="0" b="0"/>
                  <wp:docPr id="295" name="Рисунок 295" descr="C:\Users\Администратор\Desktop\4 класс Goldilocks\4 класс20.10.20\карточки для работы в парах и группе\кроссворд 1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C:\Users\Администратор\Desktop\4 класс Goldilocks\4 класс20.10.20\карточки для работы в парах и группе\кроссворд 1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067" cy="1280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5221" w:rsidRDefault="00065221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221" w:rsidRPr="003D1104" w:rsidRDefault="00065221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221" w:rsidRPr="003D1104" w:rsidTr="00065221">
        <w:tc>
          <w:tcPr>
            <w:tcW w:w="619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175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Этап рефлексии учебной деятельности на уроке.</w:t>
            </w:r>
          </w:p>
        </w:tc>
        <w:tc>
          <w:tcPr>
            <w:tcW w:w="2835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Учитель предлагает учащимся</w:t>
            </w:r>
            <w:r w:rsidRPr="000636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636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проанализировать прошедший урок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и оценить свою работу.</w:t>
            </w:r>
          </w:p>
        </w:tc>
        <w:tc>
          <w:tcPr>
            <w:tcW w:w="2693" w:type="dxa"/>
          </w:tcPr>
          <w:p w:rsidR="0096471B" w:rsidRDefault="005435F2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What fairy tale have you read today? Did you like it</w:t>
            </w:r>
            <w:r w:rsidR="00B614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</w:p>
          <w:p w:rsidR="005435F2" w:rsidRDefault="005435F2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435F2" w:rsidRDefault="005435F2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Thank you for your work.</w:t>
            </w:r>
          </w:p>
          <w:p w:rsidR="005435F2" w:rsidRDefault="005435F2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Show </w:t>
            </w:r>
            <w:r w:rsidR="00EC4B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 how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you liked the lesson.</w:t>
            </w:r>
          </w:p>
          <w:p w:rsidR="005435F2" w:rsidRPr="00B61467" w:rsidRDefault="005435F2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Учащиеся проводят рефлексию своей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на уроке.</w:t>
            </w:r>
          </w:p>
        </w:tc>
        <w:tc>
          <w:tcPr>
            <w:tcW w:w="3793" w:type="dxa"/>
          </w:tcPr>
          <w:p w:rsidR="0096471B" w:rsidRPr="003D1104" w:rsidRDefault="0096471B" w:rsidP="003D110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уроку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«Goldilocks and the Three Bears».</w:t>
            </w:r>
          </w:p>
          <w:p w:rsidR="0096471B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Слайд 1</w:t>
            </w:r>
            <w:r w:rsidR="002201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65221" w:rsidRPr="003D1104" w:rsidRDefault="002201A4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 id="_x0000_i1035" type="#_x0000_t75" style="width:134.35pt;height:69.3pt" o:ole="">
                  <v:imagedata r:id="rId28" o:title=""/>
                </v:shape>
                <o:OLEObject Type="Embed" ProgID="PowerPoint.Slide.12" ShapeID="_x0000_i1035" DrawAspect="Content" ObjectID="_1666438031" r:id="rId29"/>
              </w:object>
            </w:r>
          </w:p>
        </w:tc>
      </w:tr>
      <w:tr w:rsidR="00065221" w:rsidRPr="003D1104" w:rsidTr="00065221">
        <w:tc>
          <w:tcPr>
            <w:tcW w:w="619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3175" w:type="dxa"/>
          </w:tcPr>
          <w:p w:rsidR="0096471B" w:rsidRPr="003D1104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Домашнее задание.</w:t>
            </w:r>
          </w:p>
        </w:tc>
        <w:tc>
          <w:tcPr>
            <w:tcW w:w="2835" w:type="dxa"/>
          </w:tcPr>
          <w:p w:rsidR="0096471B" w:rsidRPr="003D1104" w:rsidRDefault="0036225E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Объясняет домашнее задание.</w:t>
            </w:r>
          </w:p>
        </w:tc>
        <w:tc>
          <w:tcPr>
            <w:tcW w:w="2693" w:type="dxa"/>
          </w:tcPr>
          <w:p w:rsidR="0096471B" w:rsidRDefault="005435F2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home you are to write about Winnie-the-Pooh.</w:t>
            </w:r>
          </w:p>
          <w:p w:rsidR="005435F2" w:rsidRDefault="006164D6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164D6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на карточке: на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«3» дополнить предложения; на «4» и «5» добавить 2-3</w:t>
            </w:r>
            <w:r w:rsidR="00AC56B2">
              <w:rPr>
                <w:rFonts w:ascii="Times New Roman" w:hAnsi="Times New Roman" w:cs="Times New Roman"/>
                <w:sz w:val="20"/>
                <w:szCs w:val="20"/>
              </w:rPr>
              <w:t xml:space="preserve"> своих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предложения.</w:t>
            </w:r>
          </w:p>
          <w:p w:rsidR="006164D6" w:rsidRDefault="006164D6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4D6" w:rsidRDefault="006164D6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4D6" w:rsidRDefault="006164D6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4D6" w:rsidRDefault="006164D6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6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64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Your marks fo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6164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lesson are…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..</w:t>
            </w:r>
          </w:p>
          <w:p w:rsidR="00A540F0" w:rsidRDefault="00A540F0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A0A1D" w:rsidRDefault="006164D6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Thank you for</w:t>
            </w:r>
            <w:r w:rsidR="002A0A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your work. The lesson is over. </w:t>
            </w:r>
          </w:p>
          <w:p w:rsidR="006164D6" w:rsidRPr="006164D6" w:rsidRDefault="002A0A1D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 you next week!</w:t>
            </w:r>
          </w:p>
        </w:tc>
        <w:tc>
          <w:tcPr>
            <w:tcW w:w="2410" w:type="dxa"/>
          </w:tcPr>
          <w:p w:rsidR="0096471B" w:rsidRPr="003D1104" w:rsidRDefault="006164D6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3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6471B" w:rsidRPr="003D1104">
              <w:rPr>
                <w:rFonts w:ascii="Times New Roman" w:hAnsi="Times New Roman" w:cs="Times New Roman"/>
                <w:sz w:val="20"/>
                <w:szCs w:val="20"/>
              </w:rPr>
              <w:t>Записывают домашнее задание в дневники.</w:t>
            </w:r>
          </w:p>
        </w:tc>
        <w:tc>
          <w:tcPr>
            <w:tcW w:w="3793" w:type="dxa"/>
          </w:tcPr>
          <w:p w:rsidR="0096471B" w:rsidRPr="003D1104" w:rsidRDefault="0096471B" w:rsidP="003D1104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уроку</w:t>
            </w:r>
            <w:r w:rsidRPr="003D1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«Goldilocks and the Three Bears».</w:t>
            </w:r>
          </w:p>
          <w:p w:rsidR="0096471B" w:rsidRDefault="0096471B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104">
              <w:rPr>
                <w:rFonts w:ascii="Times New Roman" w:hAnsi="Times New Roman" w:cs="Times New Roman"/>
                <w:sz w:val="20"/>
                <w:szCs w:val="20"/>
              </w:rPr>
              <w:t>Слайд 1</w:t>
            </w:r>
            <w:r w:rsidR="00220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65221" w:rsidRPr="003D1104" w:rsidRDefault="00AC56B2" w:rsidP="00D50E97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65221">
              <w:rPr>
                <w:rFonts w:ascii="Times New Roman" w:hAnsi="Times New Roman" w:cs="Times New Roman"/>
                <w:sz w:val="20"/>
                <w:szCs w:val="20"/>
              </w:rPr>
              <w:object w:dxaOrig="7888" w:dyaOrig="5950">
                <v:shape id="_x0000_i1036" type="#_x0000_t75" style="width:193.45pt;height:104.25pt" o:ole="">
                  <v:imagedata r:id="rId30" o:title=""/>
                </v:shape>
                <o:OLEObject Type="Embed" ProgID="PowerPoint.Slide.12" ShapeID="_x0000_i1036" DrawAspect="Content" ObjectID="_1666438032" r:id="rId31"/>
              </w:object>
            </w:r>
          </w:p>
        </w:tc>
      </w:tr>
    </w:tbl>
    <w:p w:rsidR="006D565F" w:rsidRPr="003D1104" w:rsidRDefault="006D565F" w:rsidP="00D50E97">
      <w:pPr>
        <w:spacing w:line="240" w:lineRule="atLeast"/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sectPr w:rsidR="006D565F" w:rsidRPr="003D1104" w:rsidSect="00AB4634">
      <w:pgSz w:w="16838" w:h="11906" w:orient="landscape"/>
      <w:pgMar w:top="1135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3019B"/>
    <w:multiLevelType w:val="hybridMultilevel"/>
    <w:tmpl w:val="5C383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01F71"/>
    <w:multiLevelType w:val="hybridMultilevel"/>
    <w:tmpl w:val="5CA0C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6070C"/>
    <w:multiLevelType w:val="hybridMultilevel"/>
    <w:tmpl w:val="EB36303C"/>
    <w:lvl w:ilvl="0" w:tplc="0419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3">
    <w:nsid w:val="3A045D4F"/>
    <w:multiLevelType w:val="hybridMultilevel"/>
    <w:tmpl w:val="200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D614D"/>
    <w:multiLevelType w:val="hybridMultilevel"/>
    <w:tmpl w:val="B8FE92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E42DAD"/>
    <w:multiLevelType w:val="hybridMultilevel"/>
    <w:tmpl w:val="F23EB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EFD38DC"/>
    <w:multiLevelType w:val="hybridMultilevel"/>
    <w:tmpl w:val="3856A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49A7FF7"/>
    <w:multiLevelType w:val="hybridMultilevel"/>
    <w:tmpl w:val="E1C4D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B996DCE"/>
    <w:multiLevelType w:val="hybridMultilevel"/>
    <w:tmpl w:val="970E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2125"/>
    <w:rsid w:val="0000387A"/>
    <w:rsid w:val="0001054E"/>
    <w:rsid w:val="00012C4E"/>
    <w:rsid w:val="0001338C"/>
    <w:rsid w:val="000237A1"/>
    <w:rsid w:val="000477E7"/>
    <w:rsid w:val="000478EA"/>
    <w:rsid w:val="000479F8"/>
    <w:rsid w:val="00051F8B"/>
    <w:rsid w:val="0005269E"/>
    <w:rsid w:val="000607E3"/>
    <w:rsid w:val="00061DD3"/>
    <w:rsid w:val="00062A97"/>
    <w:rsid w:val="00063635"/>
    <w:rsid w:val="00065221"/>
    <w:rsid w:val="00071F4C"/>
    <w:rsid w:val="0007566A"/>
    <w:rsid w:val="00077399"/>
    <w:rsid w:val="00077754"/>
    <w:rsid w:val="00081D33"/>
    <w:rsid w:val="00081E9D"/>
    <w:rsid w:val="00087431"/>
    <w:rsid w:val="00090991"/>
    <w:rsid w:val="00091061"/>
    <w:rsid w:val="00092413"/>
    <w:rsid w:val="000977FF"/>
    <w:rsid w:val="000979E1"/>
    <w:rsid w:val="000A54E9"/>
    <w:rsid w:val="000A6AEA"/>
    <w:rsid w:val="000B048F"/>
    <w:rsid w:val="000C1875"/>
    <w:rsid w:val="000D15C4"/>
    <w:rsid w:val="000D254C"/>
    <w:rsid w:val="000D6D90"/>
    <w:rsid w:val="000E0EEC"/>
    <w:rsid w:val="000F08AD"/>
    <w:rsid w:val="0010113E"/>
    <w:rsid w:val="00104013"/>
    <w:rsid w:val="00121F37"/>
    <w:rsid w:val="001300FA"/>
    <w:rsid w:val="00151867"/>
    <w:rsid w:val="0015256D"/>
    <w:rsid w:val="00156612"/>
    <w:rsid w:val="00160507"/>
    <w:rsid w:val="00163163"/>
    <w:rsid w:val="00166085"/>
    <w:rsid w:val="0017011B"/>
    <w:rsid w:val="00170E12"/>
    <w:rsid w:val="00183BF0"/>
    <w:rsid w:val="0019169C"/>
    <w:rsid w:val="0019264B"/>
    <w:rsid w:val="001A0E1B"/>
    <w:rsid w:val="001A3840"/>
    <w:rsid w:val="001A54C4"/>
    <w:rsid w:val="001B05E6"/>
    <w:rsid w:val="001B38A0"/>
    <w:rsid w:val="001C3E50"/>
    <w:rsid w:val="001D61BF"/>
    <w:rsid w:val="001E7EFB"/>
    <w:rsid w:val="001F3EF9"/>
    <w:rsid w:val="001F5C7D"/>
    <w:rsid w:val="0020545C"/>
    <w:rsid w:val="00206766"/>
    <w:rsid w:val="00207A15"/>
    <w:rsid w:val="0021360F"/>
    <w:rsid w:val="00213F17"/>
    <w:rsid w:val="002201A4"/>
    <w:rsid w:val="00220A58"/>
    <w:rsid w:val="00224D3B"/>
    <w:rsid w:val="0022651C"/>
    <w:rsid w:val="00227901"/>
    <w:rsid w:val="00227E10"/>
    <w:rsid w:val="002357CD"/>
    <w:rsid w:val="0024105E"/>
    <w:rsid w:val="002521D0"/>
    <w:rsid w:val="002537CA"/>
    <w:rsid w:val="00271216"/>
    <w:rsid w:val="00272FA4"/>
    <w:rsid w:val="00276569"/>
    <w:rsid w:val="0027664E"/>
    <w:rsid w:val="00277EDB"/>
    <w:rsid w:val="00292FB3"/>
    <w:rsid w:val="002A0A1D"/>
    <w:rsid w:val="002C2818"/>
    <w:rsid w:val="002E5101"/>
    <w:rsid w:val="002F530E"/>
    <w:rsid w:val="002F689E"/>
    <w:rsid w:val="00306154"/>
    <w:rsid w:val="003078EB"/>
    <w:rsid w:val="003121D9"/>
    <w:rsid w:val="00313518"/>
    <w:rsid w:val="00322C26"/>
    <w:rsid w:val="00323923"/>
    <w:rsid w:val="00330FAB"/>
    <w:rsid w:val="00341C4F"/>
    <w:rsid w:val="00354791"/>
    <w:rsid w:val="0036225E"/>
    <w:rsid w:val="00362588"/>
    <w:rsid w:val="003651D0"/>
    <w:rsid w:val="00367D17"/>
    <w:rsid w:val="00375E8E"/>
    <w:rsid w:val="00385D32"/>
    <w:rsid w:val="003919A5"/>
    <w:rsid w:val="003A18BD"/>
    <w:rsid w:val="003A459B"/>
    <w:rsid w:val="003A47F6"/>
    <w:rsid w:val="003A4EAF"/>
    <w:rsid w:val="003A51BC"/>
    <w:rsid w:val="003A693D"/>
    <w:rsid w:val="003B5584"/>
    <w:rsid w:val="003B779B"/>
    <w:rsid w:val="003C0C6C"/>
    <w:rsid w:val="003C2DD5"/>
    <w:rsid w:val="003D1104"/>
    <w:rsid w:val="00402832"/>
    <w:rsid w:val="004121E3"/>
    <w:rsid w:val="00421FD5"/>
    <w:rsid w:val="00422F55"/>
    <w:rsid w:val="00424F3A"/>
    <w:rsid w:val="00431204"/>
    <w:rsid w:val="004312AB"/>
    <w:rsid w:val="00432BED"/>
    <w:rsid w:val="004410F7"/>
    <w:rsid w:val="00442125"/>
    <w:rsid w:val="004459F5"/>
    <w:rsid w:val="00445A16"/>
    <w:rsid w:val="004479CD"/>
    <w:rsid w:val="0045481F"/>
    <w:rsid w:val="004569A6"/>
    <w:rsid w:val="00474FC3"/>
    <w:rsid w:val="0049033A"/>
    <w:rsid w:val="00490FBD"/>
    <w:rsid w:val="004948ED"/>
    <w:rsid w:val="00497FE9"/>
    <w:rsid w:val="004A164E"/>
    <w:rsid w:val="004A332C"/>
    <w:rsid w:val="004C5591"/>
    <w:rsid w:val="004C676C"/>
    <w:rsid w:val="004C7F27"/>
    <w:rsid w:val="004E01B5"/>
    <w:rsid w:val="004E1E43"/>
    <w:rsid w:val="004E2593"/>
    <w:rsid w:val="004E5484"/>
    <w:rsid w:val="004E5746"/>
    <w:rsid w:val="00504EBB"/>
    <w:rsid w:val="005104CE"/>
    <w:rsid w:val="00513E40"/>
    <w:rsid w:val="0051410C"/>
    <w:rsid w:val="00517CCA"/>
    <w:rsid w:val="00525EBD"/>
    <w:rsid w:val="00526FDD"/>
    <w:rsid w:val="00540E1A"/>
    <w:rsid w:val="005435F2"/>
    <w:rsid w:val="00546648"/>
    <w:rsid w:val="005510A9"/>
    <w:rsid w:val="0055428F"/>
    <w:rsid w:val="0055434E"/>
    <w:rsid w:val="0055774E"/>
    <w:rsid w:val="00561B2E"/>
    <w:rsid w:val="005723BB"/>
    <w:rsid w:val="00572412"/>
    <w:rsid w:val="005724A7"/>
    <w:rsid w:val="00572721"/>
    <w:rsid w:val="0057539F"/>
    <w:rsid w:val="00577A00"/>
    <w:rsid w:val="00580055"/>
    <w:rsid w:val="0058010E"/>
    <w:rsid w:val="0058051A"/>
    <w:rsid w:val="00593AE3"/>
    <w:rsid w:val="005A01FE"/>
    <w:rsid w:val="005A263C"/>
    <w:rsid w:val="005A47F2"/>
    <w:rsid w:val="005B1A60"/>
    <w:rsid w:val="005B3A4D"/>
    <w:rsid w:val="005B5909"/>
    <w:rsid w:val="005C11C2"/>
    <w:rsid w:val="005C67E6"/>
    <w:rsid w:val="005D0D3C"/>
    <w:rsid w:val="005D4E48"/>
    <w:rsid w:val="005D69D0"/>
    <w:rsid w:val="005E2434"/>
    <w:rsid w:val="005F00A6"/>
    <w:rsid w:val="005F1256"/>
    <w:rsid w:val="005F34DB"/>
    <w:rsid w:val="006058E3"/>
    <w:rsid w:val="00605B84"/>
    <w:rsid w:val="00606916"/>
    <w:rsid w:val="00611EC2"/>
    <w:rsid w:val="00611F2A"/>
    <w:rsid w:val="00612D78"/>
    <w:rsid w:val="006164D6"/>
    <w:rsid w:val="00616602"/>
    <w:rsid w:val="006209A2"/>
    <w:rsid w:val="006210E9"/>
    <w:rsid w:val="00635BBD"/>
    <w:rsid w:val="006378C2"/>
    <w:rsid w:val="006420F9"/>
    <w:rsid w:val="00643C40"/>
    <w:rsid w:val="006445FC"/>
    <w:rsid w:val="00660907"/>
    <w:rsid w:val="00663C13"/>
    <w:rsid w:val="00664164"/>
    <w:rsid w:val="006678A2"/>
    <w:rsid w:val="00670BBD"/>
    <w:rsid w:val="006748BF"/>
    <w:rsid w:val="00674B44"/>
    <w:rsid w:val="006758E2"/>
    <w:rsid w:val="0067720E"/>
    <w:rsid w:val="00687E43"/>
    <w:rsid w:val="00691989"/>
    <w:rsid w:val="006963ED"/>
    <w:rsid w:val="006A06DD"/>
    <w:rsid w:val="006A5C27"/>
    <w:rsid w:val="006A7A4F"/>
    <w:rsid w:val="006C6D13"/>
    <w:rsid w:val="006D05EF"/>
    <w:rsid w:val="006D4146"/>
    <w:rsid w:val="006D4B9C"/>
    <w:rsid w:val="006D565F"/>
    <w:rsid w:val="006D6724"/>
    <w:rsid w:val="006E5C87"/>
    <w:rsid w:val="006E5E4D"/>
    <w:rsid w:val="006E7356"/>
    <w:rsid w:val="006F69E5"/>
    <w:rsid w:val="006F7EA1"/>
    <w:rsid w:val="00700321"/>
    <w:rsid w:val="00701F95"/>
    <w:rsid w:val="0070446E"/>
    <w:rsid w:val="0070610E"/>
    <w:rsid w:val="00707EC8"/>
    <w:rsid w:val="00710977"/>
    <w:rsid w:val="00712D05"/>
    <w:rsid w:val="00714AED"/>
    <w:rsid w:val="00716B76"/>
    <w:rsid w:val="007218BF"/>
    <w:rsid w:val="007228A7"/>
    <w:rsid w:val="00727448"/>
    <w:rsid w:val="00731581"/>
    <w:rsid w:val="0073183C"/>
    <w:rsid w:val="00734EF5"/>
    <w:rsid w:val="00735D0D"/>
    <w:rsid w:val="0074075B"/>
    <w:rsid w:val="007550F5"/>
    <w:rsid w:val="0076025B"/>
    <w:rsid w:val="00762344"/>
    <w:rsid w:val="00763A65"/>
    <w:rsid w:val="00771414"/>
    <w:rsid w:val="00771B04"/>
    <w:rsid w:val="00772A2B"/>
    <w:rsid w:val="007815D2"/>
    <w:rsid w:val="007A3BB6"/>
    <w:rsid w:val="007A58F3"/>
    <w:rsid w:val="007B040E"/>
    <w:rsid w:val="007B087B"/>
    <w:rsid w:val="007B33EB"/>
    <w:rsid w:val="007B451B"/>
    <w:rsid w:val="007C0534"/>
    <w:rsid w:val="007C2121"/>
    <w:rsid w:val="007C4092"/>
    <w:rsid w:val="007E260C"/>
    <w:rsid w:val="007E413A"/>
    <w:rsid w:val="007F0D99"/>
    <w:rsid w:val="007F3EF0"/>
    <w:rsid w:val="00802E58"/>
    <w:rsid w:val="00803BDB"/>
    <w:rsid w:val="0081068E"/>
    <w:rsid w:val="00817615"/>
    <w:rsid w:val="00823F7E"/>
    <w:rsid w:val="00835DCA"/>
    <w:rsid w:val="00835F0C"/>
    <w:rsid w:val="00836132"/>
    <w:rsid w:val="00850BD3"/>
    <w:rsid w:val="00850F29"/>
    <w:rsid w:val="00894939"/>
    <w:rsid w:val="008A5521"/>
    <w:rsid w:val="008B510B"/>
    <w:rsid w:val="008B7A37"/>
    <w:rsid w:val="008B7B97"/>
    <w:rsid w:val="008C5681"/>
    <w:rsid w:val="008D02B9"/>
    <w:rsid w:val="008D0818"/>
    <w:rsid w:val="008D1632"/>
    <w:rsid w:val="008D27B0"/>
    <w:rsid w:val="008E56F9"/>
    <w:rsid w:val="008E62C0"/>
    <w:rsid w:val="008E6EA0"/>
    <w:rsid w:val="008E6F41"/>
    <w:rsid w:val="0090485B"/>
    <w:rsid w:val="0090622A"/>
    <w:rsid w:val="009127CD"/>
    <w:rsid w:val="00915235"/>
    <w:rsid w:val="00917B27"/>
    <w:rsid w:val="00920956"/>
    <w:rsid w:val="00922AED"/>
    <w:rsid w:val="009270C8"/>
    <w:rsid w:val="009348B9"/>
    <w:rsid w:val="0093790B"/>
    <w:rsid w:val="00940DAE"/>
    <w:rsid w:val="00940F13"/>
    <w:rsid w:val="009412B5"/>
    <w:rsid w:val="00945D9A"/>
    <w:rsid w:val="00946AE2"/>
    <w:rsid w:val="009540D4"/>
    <w:rsid w:val="0095644A"/>
    <w:rsid w:val="00960A54"/>
    <w:rsid w:val="0096471B"/>
    <w:rsid w:val="009915F6"/>
    <w:rsid w:val="009A0A21"/>
    <w:rsid w:val="009A0DFA"/>
    <w:rsid w:val="009A7685"/>
    <w:rsid w:val="009B0DE0"/>
    <w:rsid w:val="009B39B1"/>
    <w:rsid w:val="009F60C1"/>
    <w:rsid w:val="00A10DEB"/>
    <w:rsid w:val="00A124D1"/>
    <w:rsid w:val="00A1611F"/>
    <w:rsid w:val="00A17136"/>
    <w:rsid w:val="00A218FE"/>
    <w:rsid w:val="00A2550E"/>
    <w:rsid w:val="00A25D2F"/>
    <w:rsid w:val="00A540F0"/>
    <w:rsid w:val="00A60376"/>
    <w:rsid w:val="00A61E56"/>
    <w:rsid w:val="00A645FD"/>
    <w:rsid w:val="00A67FA1"/>
    <w:rsid w:val="00A77F22"/>
    <w:rsid w:val="00A8226C"/>
    <w:rsid w:val="00A859BA"/>
    <w:rsid w:val="00A938F1"/>
    <w:rsid w:val="00AA2EF8"/>
    <w:rsid w:val="00AA6837"/>
    <w:rsid w:val="00AB0E5F"/>
    <w:rsid w:val="00AB1BA3"/>
    <w:rsid w:val="00AB3426"/>
    <w:rsid w:val="00AB4634"/>
    <w:rsid w:val="00AB46A5"/>
    <w:rsid w:val="00AC4234"/>
    <w:rsid w:val="00AC56B2"/>
    <w:rsid w:val="00AD378B"/>
    <w:rsid w:val="00AD3B0B"/>
    <w:rsid w:val="00AD7E3E"/>
    <w:rsid w:val="00AE58F7"/>
    <w:rsid w:val="00AE5B66"/>
    <w:rsid w:val="00AE7532"/>
    <w:rsid w:val="00AF19EA"/>
    <w:rsid w:val="00AF539E"/>
    <w:rsid w:val="00AF651D"/>
    <w:rsid w:val="00AF73F1"/>
    <w:rsid w:val="00B122CB"/>
    <w:rsid w:val="00B22043"/>
    <w:rsid w:val="00B257F1"/>
    <w:rsid w:val="00B37DF9"/>
    <w:rsid w:val="00B41D25"/>
    <w:rsid w:val="00B42111"/>
    <w:rsid w:val="00B47553"/>
    <w:rsid w:val="00B515A5"/>
    <w:rsid w:val="00B57B16"/>
    <w:rsid w:val="00B61467"/>
    <w:rsid w:val="00B6581B"/>
    <w:rsid w:val="00B753BA"/>
    <w:rsid w:val="00B8361C"/>
    <w:rsid w:val="00B84886"/>
    <w:rsid w:val="00B84A0F"/>
    <w:rsid w:val="00B85418"/>
    <w:rsid w:val="00B872BE"/>
    <w:rsid w:val="00B90028"/>
    <w:rsid w:val="00B96FFD"/>
    <w:rsid w:val="00BA0CCB"/>
    <w:rsid w:val="00BA1C8B"/>
    <w:rsid w:val="00BA2BBF"/>
    <w:rsid w:val="00BA3B03"/>
    <w:rsid w:val="00BB3750"/>
    <w:rsid w:val="00BD0C34"/>
    <w:rsid w:val="00BD2203"/>
    <w:rsid w:val="00BD45BE"/>
    <w:rsid w:val="00BD4F05"/>
    <w:rsid w:val="00BE2DF9"/>
    <w:rsid w:val="00BE6FEF"/>
    <w:rsid w:val="00C10038"/>
    <w:rsid w:val="00C14C86"/>
    <w:rsid w:val="00C202D7"/>
    <w:rsid w:val="00C2238A"/>
    <w:rsid w:val="00C24869"/>
    <w:rsid w:val="00C42656"/>
    <w:rsid w:val="00C52DAD"/>
    <w:rsid w:val="00C53C94"/>
    <w:rsid w:val="00C53D63"/>
    <w:rsid w:val="00C65879"/>
    <w:rsid w:val="00C71A58"/>
    <w:rsid w:val="00C747DF"/>
    <w:rsid w:val="00C779F7"/>
    <w:rsid w:val="00C9147B"/>
    <w:rsid w:val="00C96A32"/>
    <w:rsid w:val="00CA230F"/>
    <w:rsid w:val="00CB5C19"/>
    <w:rsid w:val="00CC0C5F"/>
    <w:rsid w:val="00CC5C2A"/>
    <w:rsid w:val="00CD0626"/>
    <w:rsid w:val="00CD116F"/>
    <w:rsid w:val="00CE5473"/>
    <w:rsid w:val="00CF5E0D"/>
    <w:rsid w:val="00D01EBC"/>
    <w:rsid w:val="00D15922"/>
    <w:rsid w:val="00D21180"/>
    <w:rsid w:val="00D46556"/>
    <w:rsid w:val="00D50E97"/>
    <w:rsid w:val="00D5629A"/>
    <w:rsid w:val="00D56AC7"/>
    <w:rsid w:val="00D621A4"/>
    <w:rsid w:val="00D86341"/>
    <w:rsid w:val="00D8774F"/>
    <w:rsid w:val="00D92B33"/>
    <w:rsid w:val="00DA1306"/>
    <w:rsid w:val="00DA38F9"/>
    <w:rsid w:val="00DA66B1"/>
    <w:rsid w:val="00DC02A3"/>
    <w:rsid w:val="00DD7763"/>
    <w:rsid w:val="00DE168B"/>
    <w:rsid w:val="00DE2F09"/>
    <w:rsid w:val="00DE35CE"/>
    <w:rsid w:val="00DE53B4"/>
    <w:rsid w:val="00DE6583"/>
    <w:rsid w:val="00DE6DA4"/>
    <w:rsid w:val="00DF128C"/>
    <w:rsid w:val="00DF3404"/>
    <w:rsid w:val="00E00479"/>
    <w:rsid w:val="00E0147F"/>
    <w:rsid w:val="00E02587"/>
    <w:rsid w:val="00E0616D"/>
    <w:rsid w:val="00E06B50"/>
    <w:rsid w:val="00E17D00"/>
    <w:rsid w:val="00E234D9"/>
    <w:rsid w:val="00E240AD"/>
    <w:rsid w:val="00E24BF2"/>
    <w:rsid w:val="00E25279"/>
    <w:rsid w:val="00E25ED7"/>
    <w:rsid w:val="00E267A2"/>
    <w:rsid w:val="00E3124E"/>
    <w:rsid w:val="00E33F82"/>
    <w:rsid w:val="00E34803"/>
    <w:rsid w:val="00E354AE"/>
    <w:rsid w:val="00E36007"/>
    <w:rsid w:val="00E3722C"/>
    <w:rsid w:val="00E437C2"/>
    <w:rsid w:val="00E454FD"/>
    <w:rsid w:val="00E46A98"/>
    <w:rsid w:val="00E548D5"/>
    <w:rsid w:val="00E6190C"/>
    <w:rsid w:val="00E668A5"/>
    <w:rsid w:val="00E708C5"/>
    <w:rsid w:val="00E81423"/>
    <w:rsid w:val="00E8222F"/>
    <w:rsid w:val="00E85806"/>
    <w:rsid w:val="00E85D30"/>
    <w:rsid w:val="00E9008F"/>
    <w:rsid w:val="00E907E0"/>
    <w:rsid w:val="00E91335"/>
    <w:rsid w:val="00E935A8"/>
    <w:rsid w:val="00E93AB8"/>
    <w:rsid w:val="00EA3400"/>
    <w:rsid w:val="00EA7723"/>
    <w:rsid w:val="00EB017C"/>
    <w:rsid w:val="00EB2CA6"/>
    <w:rsid w:val="00EB5040"/>
    <w:rsid w:val="00EB5F12"/>
    <w:rsid w:val="00EB72DB"/>
    <w:rsid w:val="00EC145C"/>
    <w:rsid w:val="00EC1E53"/>
    <w:rsid w:val="00EC4BAA"/>
    <w:rsid w:val="00ED6E8E"/>
    <w:rsid w:val="00EF177D"/>
    <w:rsid w:val="00F0130A"/>
    <w:rsid w:val="00F06379"/>
    <w:rsid w:val="00F100B9"/>
    <w:rsid w:val="00F11E49"/>
    <w:rsid w:val="00F16CA6"/>
    <w:rsid w:val="00F25DA7"/>
    <w:rsid w:val="00F42BB5"/>
    <w:rsid w:val="00F534A9"/>
    <w:rsid w:val="00F54EF3"/>
    <w:rsid w:val="00F5569D"/>
    <w:rsid w:val="00F665D1"/>
    <w:rsid w:val="00F72B4B"/>
    <w:rsid w:val="00F736C0"/>
    <w:rsid w:val="00F7527A"/>
    <w:rsid w:val="00F8418E"/>
    <w:rsid w:val="00F86552"/>
    <w:rsid w:val="00F87D96"/>
    <w:rsid w:val="00F87D97"/>
    <w:rsid w:val="00F94581"/>
    <w:rsid w:val="00F94F2C"/>
    <w:rsid w:val="00F95E82"/>
    <w:rsid w:val="00FA141A"/>
    <w:rsid w:val="00FA19FA"/>
    <w:rsid w:val="00FA2F67"/>
    <w:rsid w:val="00FA3DFE"/>
    <w:rsid w:val="00FA4433"/>
    <w:rsid w:val="00FA4AC5"/>
    <w:rsid w:val="00FA58A4"/>
    <w:rsid w:val="00FA61E0"/>
    <w:rsid w:val="00FA6869"/>
    <w:rsid w:val="00FA6BF6"/>
    <w:rsid w:val="00FA7D37"/>
    <w:rsid w:val="00FB38F9"/>
    <w:rsid w:val="00FB6BDA"/>
    <w:rsid w:val="00FC1552"/>
    <w:rsid w:val="00FD634A"/>
    <w:rsid w:val="00FF161F"/>
    <w:rsid w:val="00FF3B63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5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1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125"/>
    <w:pPr>
      <w:ind w:left="720"/>
      <w:contextualSpacing/>
    </w:pPr>
  </w:style>
  <w:style w:type="paragraph" w:customStyle="1" w:styleId="c5">
    <w:name w:val="c5"/>
    <w:basedOn w:val="a"/>
    <w:rsid w:val="006678A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678A2"/>
  </w:style>
  <w:style w:type="paragraph" w:styleId="a6">
    <w:name w:val="Normal (Web)"/>
    <w:basedOn w:val="a"/>
    <w:uiPriority w:val="99"/>
    <w:unhideWhenUsed/>
    <w:rsid w:val="00940DA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D56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ud">
    <w:name w:val="daud"/>
    <w:basedOn w:val="a0"/>
    <w:rsid w:val="00701F95"/>
  </w:style>
  <w:style w:type="character" w:customStyle="1" w:styleId="pron">
    <w:name w:val="pron"/>
    <w:basedOn w:val="a0"/>
    <w:rsid w:val="00701F95"/>
  </w:style>
  <w:style w:type="character" w:customStyle="1" w:styleId="ipa">
    <w:name w:val="ipa"/>
    <w:basedOn w:val="a0"/>
    <w:rsid w:val="00701F95"/>
  </w:style>
  <w:style w:type="character" w:customStyle="1" w:styleId="sp">
    <w:name w:val="sp"/>
    <w:basedOn w:val="a0"/>
    <w:rsid w:val="00701F95"/>
  </w:style>
  <w:style w:type="paragraph" w:customStyle="1" w:styleId="c0">
    <w:name w:val="c0"/>
    <w:basedOn w:val="a"/>
    <w:rsid w:val="00AC423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668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9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2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13" Type="http://schemas.openxmlformats.org/officeDocument/2006/relationships/image" Target="media/image4.emf"/><Relationship Id="rId18" Type="http://schemas.openxmlformats.org/officeDocument/2006/relationships/package" Target="embeddings/______Microsoft_PowerPoint6.sldx"/><Relationship Id="rId26" Type="http://schemas.openxmlformats.org/officeDocument/2006/relationships/package" Target="embeddings/______Microsoft_PowerPoint10.sldx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package" Target="embeddings/______Microsoft_PowerPoint3.sld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______Microsoft_PowerPoint5.sldx"/><Relationship Id="rId20" Type="http://schemas.openxmlformats.org/officeDocument/2006/relationships/package" Target="embeddings/______Microsoft_PowerPoint7.sldx"/><Relationship Id="rId29" Type="http://schemas.openxmlformats.org/officeDocument/2006/relationships/package" Target="embeddings/______Microsoft_PowerPoint11.sld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package" Target="embeddings/______Microsoft_PowerPoint9.sldx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image" Target="media/image12.emf"/><Relationship Id="rId10" Type="http://schemas.openxmlformats.org/officeDocument/2006/relationships/package" Target="embeddings/______Microsoft_PowerPoint2.sldx"/><Relationship Id="rId19" Type="http://schemas.openxmlformats.org/officeDocument/2006/relationships/image" Target="media/image7.emf"/><Relationship Id="rId31" Type="http://schemas.openxmlformats.org/officeDocument/2006/relationships/package" Target="embeddings/______Microsoft_PowerPoint12.sldx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PowerPoint4.sldx"/><Relationship Id="rId22" Type="http://schemas.openxmlformats.org/officeDocument/2006/relationships/package" Target="embeddings/______Microsoft_PowerPoint8.sldx"/><Relationship Id="rId27" Type="http://schemas.openxmlformats.org/officeDocument/2006/relationships/image" Target="media/image11.jpeg"/><Relationship Id="rId30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B484E-2DD2-4615-81E5-931DF9F4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6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46</cp:revision>
  <cp:lastPrinted>2020-10-17T18:01:00Z</cp:lastPrinted>
  <dcterms:created xsi:type="dcterms:W3CDTF">2020-10-17T06:38:00Z</dcterms:created>
  <dcterms:modified xsi:type="dcterms:W3CDTF">2020-11-09T11:39:00Z</dcterms:modified>
</cp:coreProperties>
</file>