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30D" w:rsidRPr="00B6075C" w:rsidRDefault="00FB730D" w:rsidP="000C4941">
      <w:pPr>
        <w:ind w:left="-142"/>
        <w:jc w:val="center"/>
        <w:rPr>
          <w:b/>
          <w:sz w:val="28"/>
          <w:szCs w:val="28"/>
        </w:rPr>
      </w:pPr>
      <w:r w:rsidRPr="00B6075C">
        <w:rPr>
          <w:b/>
          <w:sz w:val="28"/>
          <w:szCs w:val="28"/>
        </w:rPr>
        <w:t xml:space="preserve">Анализ методической работы </w:t>
      </w:r>
    </w:p>
    <w:p w:rsidR="00FB730D" w:rsidRPr="00B6075C" w:rsidRDefault="00FB730D" w:rsidP="000C4941">
      <w:pPr>
        <w:ind w:left="-142"/>
        <w:jc w:val="center"/>
        <w:rPr>
          <w:b/>
          <w:sz w:val="28"/>
          <w:szCs w:val="28"/>
        </w:rPr>
      </w:pPr>
      <w:r w:rsidRPr="00B6075C">
        <w:rPr>
          <w:b/>
          <w:sz w:val="28"/>
          <w:szCs w:val="28"/>
        </w:rPr>
        <w:t xml:space="preserve">общеобразовательных организаций </w:t>
      </w:r>
    </w:p>
    <w:p w:rsidR="00FB730D" w:rsidRPr="00B6075C" w:rsidRDefault="00FB730D" w:rsidP="000C4941">
      <w:pPr>
        <w:ind w:left="-142"/>
        <w:jc w:val="center"/>
        <w:rPr>
          <w:b/>
          <w:sz w:val="28"/>
          <w:szCs w:val="28"/>
        </w:rPr>
      </w:pPr>
      <w:r w:rsidRPr="00B6075C">
        <w:rPr>
          <w:b/>
          <w:sz w:val="28"/>
          <w:szCs w:val="28"/>
        </w:rPr>
        <w:t>за 2017 – 2018 учебный год.</w:t>
      </w:r>
    </w:p>
    <w:p w:rsidR="00FB730D" w:rsidRPr="00B6075C" w:rsidRDefault="00FB730D" w:rsidP="000C4941">
      <w:pPr>
        <w:ind w:left="-142"/>
        <w:jc w:val="center"/>
        <w:rPr>
          <w:b/>
          <w:sz w:val="28"/>
          <w:szCs w:val="28"/>
        </w:rPr>
      </w:pPr>
    </w:p>
    <w:p w:rsidR="00FB730D" w:rsidRPr="00B6075C" w:rsidRDefault="00FB730D" w:rsidP="000C4941">
      <w:pPr>
        <w:ind w:left="-142"/>
        <w:jc w:val="center"/>
        <w:rPr>
          <w:b/>
          <w:sz w:val="28"/>
          <w:szCs w:val="28"/>
        </w:rPr>
      </w:pPr>
      <w:r w:rsidRPr="00B6075C">
        <w:rPr>
          <w:b/>
          <w:sz w:val="28"/>
          <w:szCs w:val="28"/>
        </w:rPr>
        <w:t>Единая методическая тема школы.</w:t>
      </w:r>
    </w:p>
    <w:p w:rsidR="00FB730D" w:rsidRPr="00885A21" w:rsidRDefault="00B6075C" w:rsidP="000C4941">
      <w:pPr>
        <w:ind w:left="-142"/>
        <w:rPr>
          <w:b/>
        </w:rPr>
      </w:pPr>
      <w:r>
        <w:rPr>
          <w:b/>
        </w:rPr>
        <w:t>« Реализация системно-деятельностного подхода в обучении, воспитании, развитии обучающихся как фактор повышения качества образовательного процесса»</w:t>
      </w:r>
    </w:p>
    <w:p w:rsidR="00FB730D" w:rsidRPr="00885A21" w:rsidRDefault="00FB730D" w:rsidP="000C4941">
      <w:pPr>
        <w:ind w:left="-142"/>
        <w:jc w:val="center"/>
        <w:rPr>
          <w:b/>
        </w:rPr>
      </w:pPr>
    </w:p>
    <w:p w:rsidR="00FB730D" w:rsidRPr="00B6075C" w:rsidRDefault="00FB730D" w:rsidP="000C4941">
      <w:pPr>
        <w:ind w:left="-142" w:firstLine="284"/>
        <w:jc w:val="center"/>
        <w:rPr>
          <w:b/>
          <w:sz w:val="28"/>
          <w:szCs w:val="28"/>
        </w:rPr>
      </w:pPr>
      <w:r w:rsidRPr="00B6075C">
        <w:rPr>
          <w:b/>
          <w:sz w:val="28"/>
          <w:szCs w:val="28"/>
        </w:rPr>
        <w:t>Цель и задачи, поставленные перед школой.</w:t>
      </w:r>
    </w:p>
    <w:p w:rsidR="00B6075C" w:rsidRPr="006E23CC" w:rsidRDefault="00B6075C" w:rsidP="00B6075C">
      <w:pPr>
        <w:ind w:left="-142" w:firstLine="284"/>
        <w:jc w:val="both"/>
      </w:pPr>
      <w:r w:rsidRPr="00403344">
        <w:rPr>
          <w:b/>
          <w:sz w:val="28"/>
          <w:szCs w:val="28"/>
        </w:rPr>
        <w:t>_Цель:</w:t>
      </w:r>
      <w:r>
        <w:rPr>
          <w:b/>
        </w:rPr>
        <w:t xml:space="preserve"> </w:t>
      </w:r>
      <w:r w:rsidRPr="006E23CC">
        <w:t>совершенствование педагогического мастерства учителя, качества образовательно деятельности и успешности обучающихся через использование системно-деятельностного подхода в обучении.</w:t>
      </w:r>
    </w:p>
    <w:p w:rsidR="00B6075C" w:rsidRPr="006E23CC" w:rsidRDefault="00B6075C" w:rsidP="00B6075C">
      <w:pPr>
        <w:ind w:left="-142" w:firstLine="284"/>
        <w:jc w:val="both"/>
      </w:pPr>
    </w:p>
    <w:p w:rsidR="00B6075C" w:rsidRPr="00403344" w:rsidRDefault="00B6075C" w:rsidP="00B6075C">
      <w:pPr>
        <w:ind w:left="-142" w:firstLine="284"/>
        <w:jc w:val="both"/>
        <w:rPr>
          <w:b/>
          <w:sz w:val="28"/>
          <w:szCs w:val="28"/>
        </w:rPr>
      </w:pPr>
      <w:r w:rsidRPr="00403344">
        <w:rPr>
          <w:b/>
          <w:sz w:val="28"/>
          <w:szCs w:val="28"/>
        </w:rPr>
        <w:t>Задачи:</w:t>
      </w:r>
    </w:p>
    <w:p w:rsidR="00B6075C" w:rsidRDefault="00B6075C" w:rsidP="00B6075C">
      <w:pPr>
        <w:ind w:left="-142" w:firstLine="284"/>
        <w:jc w:val="both"/>
        <w:rPr>
          <w:b/>
        </w:rPr>
      </w:pPr>
    </w:p>
    <w:p w:rsidR="00B6075C" w:rsidRPr="006E23CC" w:rsidRDefault="00B6075C" w:rsidP="00B6075C">
      <w:pPr>
        <w:numPr>
          <w:ilvl w:val="0"/>
          <w:numId w:val="15"/>
        </w:numPr>
        <w:jc w:val="both"/>
      </w:pPr>
      <w:r w:rsidRPr="006E23CC">
        <w:t>Обновить педагогическую систему учителя на основе выделения сущности его опыта в технологии деятельностного обучения.</w:t>
      </w:r>
    </w:p>
    <w:p w:rsidR="00B6075C" w:rsidRPr="006E23CC" w:rsidRDefault="00B6075C" w:rsidP="00B6075C">
      <w:pPr>
        <w:numPr>
          <w:ilvl w:val="0"/>
          <w:numId w:val="15"/>
        </w:numPr>
        <w:jc w:val="both"/>
      </w:pPr>
      <w:r w:rsidRPr="006E23CC">
        <w:t>Способствовать формированию системы универ</w:t>
      </w:r>
      <w:r w:rsidR="00902C1F">
        <w:t>сальных учебных де</w:t>
      </w:r>
      <w:r w:rsidRPr="006E23CC">
        <w:t>йствий средствами технологии деятельностного подхода.</w:t>
      </w:r>
    </w:p>
    <w:p w:rsidR="00B6075C" w:rsidRPr="006E23CC" w:rsidRDefault="00B6075C" w:rsidP="00B6075C">
      <w:pPr>
        <w:numPr>
          <w:ilvl w:val="0"/>
          <w:numId w:val="15"/>
        </w:numPr>
        <w:jc w:val="both"/>
      </w:pPr>
      <w:r w:rsidRPr="006E23CC">
        <w:t>Обеспечить методическое сопровождение реализации Федерального государственного образовательного стандарта (ФГОС) начального общего образования и основного общего образования.</w:t>
      </w:r>
    </w:p>
    <w:p w:rsidR="00B6075C" w:rsidRPr="006E23CC" w:rsidRDefault="00B6075C" w:rsidP="00B6075C">
      <w:pPr>
        <w:numPr>
          <w:ilvl w:val="0"/>
          <w:numId w:val="15"/>
        </w:numPr>
        <w:jc w:val="both"/>
      </w:pPr>
      <w:r w:rsidRPr="006E23CC">
        <w:t>Содействовать реализации образовательной программы на основе стандартов нового поколения.</w:t>
      </w:r>
    </w:p>
    <w:p w:rsidR="00B6075C" w:rsidRPr="006E23CC" w:rsidRDefault="00B6075C" w:rsidP="00B6075C">
      <w:pPr>
        <w:numPr>
          <w:ilvl w:val="0"/>
          <w:numId w:val="15"/>
        </w:numPr>
        <w:jc w:val="both"/>
      </w:pPr>
      <w:r w:rsidRPr="006E23CC">
        <w:t>Повышение качества проведения учебных занятий на основе практической направленности обучения.</w:t>
      </w:r>
    </w:p>
    <w:p w:rsidR="00B6075C" w:rsidRPr="006E23CC" w:rsidRDefault="00B6075C" w:rsidP="00B6075C">
      <w:pPr>
        <w:numPr>
          <w:ilvl w:val="0"/>
          <w:numId w:val="15"/>
        </w:numPr>
        <w:jc w:val="both"/>
      </w:pPr>
      <w:r w:rsidRPr="006E23CC">
        <w:t>Выявление, обобщение и распространение опыта творчески работающих учителей.</w:t>
      </w:r>
    </w:p>
    <w:p w:rsidR="00B6075C" w:rsidRPr="00305BE6" w:rsidRDefault="00B6075C" w:rsidP="00B6075C">
      <w:pPr>
        <w:jc w:val="center"/>
        <w:rPr>
          <w:b/>
        </w:rPr>
      </w:pPr>
    </w:p>
    <w:p w:rsidR="00FB730D" w:rsidRPr="00885A21" w:rsidRDefault="00FB730D" w:rsidP="00B6075C">
      <w:pPr>
        <w:jc w:val="both"/>
        <w:rPr>
          <w:b/>
        </w:rPr>
      </w:pPr>
    </w:p>
    <w:p w:rsidR="00FB730D" w:rsidRPr="00885A21" w:rsidRDefault="00FB730D" w:rsidP="000C4941">
      <w:pPr>
        <w:jc w:val="center"/>
        <w:rPr>
          <w:b/>
        </w:rPr>
      </w:pPr>
    </w:p>
    <w:p w:rsidR="00FB730D" w:rsidRPr="00885A21" w:rsidRDefault="00FB730D" w:rsidP="000C4941">
      <w:pPr>
        <w:numPr>
          <w:ilvl w:val="0"/>
          <w:numId w:val="1"/>
        </w:numPr>
        <w:rPr>
          <w:b/>
          <w:u w:val="single"/>
        </w:rPr>
      </w:pPr>
      <w:r w:rsidRPr="00885A21">
        <w:rPr>
          <w:b/>
          <w:u w:val="single"/>
        </w:rPr>
        <w:t>Развитие учительского потенциала.</w:t>
      </w:r>
    </w:p>
    <w:p w:rsidR="00FB730D" w:rsidRPr="00885A21" w:rsidRDefault="00FB730D" w:rsidP="000C4941">
      <w:pPr>
        <w:rPr>
          <w:b/>
        </w:rPr>
      </w:pP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7796"/>
        <w:gridCol w:w="1276"/>
      </w:tblGrid>
      <w:tr w:rsidR="00FB730D" w:rsidRPr="00885A21" w:rsidTr="00FB730D">
        <w:trPr>
          <w:trHeight w:val="291"/>
        </w:trPr>
        <w:tc>
          <w:tcPr>
            <w:tcW w:w="9072" w:type="dxa"/>
            <w:gridSpan w:val="2"/>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center"/>
              <w:rPr>
                <w:rFonts w:ascii="Times New Roman" w:hAnsi="Times New Roman"/>
                <w:sz w:val="24"/>
                <w:szCs w:val="24"/>
              </w:rPr>
            </w:pPr>
            <w:r w:rsidRPr="00885A21">
              <w:rPr>
                <w:rFonts w:ascii="Times New Roman" w:hAnsi="Times New Roman"/>
                <w:b/>
                <w:sz w:val="24"/>
                <w:szCs w:val="24"/>
              </w:rPr>
              <w:t>Статистика</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C1357" w:rsidRDefault="00FB730D" w:rsidP="000C4941">
            <w:pPr>
              <w:pStyle w:val="a5"/>
              <w:spacing w:after="0" w:line="240" w:lineRule="auto"/>
              <w:ind w:left="-142"/>
              <w:jc w:val="center"/>
              <w:rPr>
                <w:rFonts w:ascii="Times New Roman" w:hAnsi="Times New Roman"/>
                <w:b/>
                <w:sz w:val="24"/>
                <w:szCs w:val="24"/>
              </w:rPr>
            </w:pPr>
            <w:r w:rsidRPr="00885A21">
              <w:rPr>
                <w:rFonts w:ascii="Times New Roman" w:hAnsi="Times New Roman"/>
                <w:b/>
                <w:sz w:val="24"/>
                <w:szCs w:val="24"/>
              </w:rPr>
              <w:t>Всего за год</w:t>
            </w:r>
          </w:p>
        </w:tc>
      </w:tr>
      <w:tr w:rsidR="00FB730D" w:rsidRPr="00885A21" w:rsidTr="00FB730D">
        <w:trPr>
          <w:trHeight w:val="291"/>
        </w:trPr>
        <w:tc>
          <w:tcPr>
            <w:tcW w:w="1276" w:type="dxa"/>
            <w:vMerge w:val="restart"/>
            <w:tcBorders>
              <w:top w:val="single" w:sz="4" w:space="0" w:color="000000"/>
              <w:left w:val="single" w:sz="4" w:space="0" w:color="000000"/>
              <w:bottom w:val="single" w:sz="4" w:space="0" w:color="000000"/>
              <w:right w:val="single" w:sz="4" w:space="0" w:color="000000"/>
            </w:tcBorders>
          </w:tcPr>
          <w:p w:rsidR="00FB730D" w:rsidRPr="00885A21" w:rsidRDefault="00FB730D" w:rsidP="000C4941">
            <w:pPr>
              <w:numPr>
                <w:ilvl w:val="0"/>
                <w:numId w:val="3"/>
              </w:numPr>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both"/>
              <w:rPr>
                <w:rFonts w:ascii="Times New Roman" w:hAnsi="Times New Roman"/>
                <w:sz w:val="24"/>
                <w:szCs w:val="24"/>
              </w:rPr>
            </w:pPr>
            <w:r w:rsidRPr="00885A21">
              <w:rPr>
                <w:rFonts w:ascii="Times New Roman" w:hAnsi="Times New Roman"/>
                <w:sz w:val="24"/>
                <w:szCs w:val="24"/>
              </w:rPr>
              <w:t>Количество педагогов (без совместителей)</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B6075C"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17</w:t>
            </w:r>
          </w:p>
        </w:tc>
      </w:tr>
      <w:tr w:rsidR="00FB730D" w:rsidRPr="00885A21" w:rsidTr="00FB730D">
        <w:trPr>
          <w:trHeight w:val="27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885A21" w:rsidRDefault="00FB730D" w:rsidP="000C4941"/>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center"/>
              <w:rPr>
                <w:rFonts w:ascii="Times New Roman" w:hAnsi="Times New Roman"/>
                <w:sz w:val="24"/>
                <w:szCs w:val="24"/>
              </w:rPr>
            </w:pPr>
            <w:r w:rsidRPr="00885A21">
              <w:rPr>
                <w:rFonts w:ascii="Times New Roman" w:hAnsi="Times New Roman"/>
                <w:sz w:val="24"/>
                <w:szCs w:val="24"/>
              </w:rPr>
              <w:t>-имеют высшую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B6075C"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2</w:t>
            </w:r>
          </w:p>
        </w:tc>
      </w:tr>
      <w:tr w:rsidR="00FB730D" w:rsidRPr="00885A21" w:rsidTr="00FB730D">
        <w:trPr>
          <w:trHeight w:val="195"/>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885A21" w:rsidRDefault="00FB730D" w:rsidP="000C4941"/>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center"/>
              <w:rPr>
                <w:rFonts w:ascii="Times New Roman" w:hAnsi="Times New Roman"/>
                <w:sz w:val="24"/>
                <w:szCs w:val="24"/>
              </w:rPr>
            </w:pPr>
            <w:r w:rsidRPr="00885A21">
              <w:rPr>
                <w:rFonts w:ascii="Times New Roman" w:hAnsi="Times New Roman"/>
                <w:sz w:val="24"/>
                <w:szCs w:val="24"/>
              </w:rPr>
              <w:t>-первую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B6075C"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6</w:t>
            </w:r>
          </w:p>
        </w:tc>
      </w:tr>
      <w:tr w:rsidR="00FB730D" w:rsidRPr="00885A21" w:rsidTr="00FB730D">
        <w:trPr>
          <w:trHeight w:val="27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885A21" w:rsidRDefault="00FB730D" w:rsidP="000C4941"/>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center"/>
              <w:rPr>
                <w:rFonts w:ascii="Times New Roman" w:hAnsi="Times New Roman"/>
                <w:sz w:val="24"/>
                <w:szCs w:val="24"/>
              </w:rPr>
            </w:pPr>
            <w:r w:rsidRPr="00885A21">
              <w:rPr>
                <w:rFonts w:ascii="Times New Roman" w:hAnsi="Times New Roman"/>
                <w:sz w:val="24"/>
                <w:szCs w:val="24"/>
              </w:rPr>
              <w:t>-соответствие занимаемой должности</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B6075C"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9</w:t>
            </w:r>
          </w:p>
        </w:tc>
      </w:tr>
      <w:tr w:rsidR="00FB730D" w:rsidRPr="00885A21" w:rsidTr="00FB730D">
        <w:trPr>
          <w:trHeight w:val="272"/>
        </w:trPr>
        <w:tc>
          <w:tcPr>
            <w:tcW w:w="1276" w:type="dxa"/>
            <w:tcBorders>
              <w:top w:val="single" w:sz="4" w:space="0" w:color="000000"/>
              <w:left w:val="single" w:sz="4" w:space="0" w:color="000000"/>
              <w:bottom w:val="single" w:sz="4" w:space="0" w:color="000000"/>
              <w:right w:val="single" w:sz="4" w:space="0" w:color="000000"/>
            </w:tcBorders>
          </w:tcPr>
          <w:p w:rsidR="00FB730D" w:rsidRPr="00885A21" w:rsidRDefault="00FB730D" w:rsidP="000C4941">
            <w:pPr>
              <w:numPr>
                <w:ilvl w:val="0"/>
                <w:numId w:val="3"/>
              </w:numPr>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center"/>
              <w:rPr>
                <w:rFonts w:ascii="Times New Roman" w:hAnsi="Times New Roman"/>
                <w:sz w:val="24"/>
                <w:szCs w:val="24"/>
              </w:rPr>
            </w:pPr>
            <w:r w:rsidRPr="00885A21">
              <w:rPr>
                <w:rFonts w:ascii="Times New Roman" w:hAnsi="Times New Roman"/>
                <w:sz w:val="24"/>
                <w:szCs w:val="24"/>
              </w:rPr>
              <w:t>-не имеют категории</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B6075C"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9</w:t>
            </w:r>
          </w:p>
        </w:tc>
      </w:tr>
      <w:tr w:rsidR="00FB730D" w:rsidRPr="00885A21" w:rsidTr="00FB730D">
        <w:tc>
          <w:tcPr>
            <w:tcW w:w="1276" w:type="dxa"/>
            <w:tcBorders>
              <w:top w:val="single" w:sz="4" w:space="0" w:color="000000"/>
              <w:left w:val="single" w:sz="4" w:space="0" w:color="000000"/>
              <w:bottom w:val="single" w:sz="4" w:space="0" w:color="000000"/>
              <w:right w:val="single" w:sz="4" w:space="0" w:color="000000"/>
            </w:tcBorders>
          </w:tcPr>
          <w:p w:rsidR="00FB730D" w:rsidRPr="00885A21" w:rsidRDefault="00FB730D" w:rsidP="000C4941">
            <w:pPr>
              <w:pStyle w:val="a5"/>
              <w:spacing w:after="0" w:line="240" w:lineRule="auto"/>
              <w:jc w:val="center"/>
              <w:rPr>
                <w:rFonts w:ascii="Times New Roman" w:hAnsi="Times New Roman"/>
                <w:sz w:val="24"/>
                <w:szCs w:val="24"/>
              </w:rPr>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both"/>
              <w:rPr>
                <w:rFonts w:ascii="Times New Roman" w:hAnsi="Times New Roman"/>
                <w:sz w:val="24"/>
                <w:szCs w:val="24"/>
              </w:rPr>
            </w:pPr>
            <w:r w:rsidRPr="00885A21">
              <w:rPr>
                <w:rFonts w:ascii="Times New Roman" w:hAnsi="Times New Roman"/>
                <w:sz w:val="24"/>
                <w:szCs w:val="24"/>
              </w:rPr>
              <w:t>Количество педагогов, имеющих высшее образование</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753A71"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9</w:t>
            </w:r>
          </w:p>
        </w:tc>
      </w:tr>
      <w:tr w:rsidR="00FB730D" w:rsidRPr="00885A21" w:rsidTr="00FB730D">
        <w:tc>
          <w:tcPr>
            <w:tcW w:w="1276" w:type="dxa"/>
            <w:tcBorders>
              <w:top w:val="single" w:sz="4" w:space="0" w:color="000000"/>
              <w:left w:val="single" w:sz="4" w:space="0" w:color="000000"/>
              <w:bottom w:val="single" w:sz="4" w:space="0" w:color="000000"/>
              <w:right w:val="single" w:sz="4" w:space="0" w:color="000000"/>
            </w:tcBorders>
          </w:tcPr>
          <w:p w:rsidR="00FB730D" w:rsidRPr="00885A21" w:rsidRDefault="00FB730D" w:rsidP="000C4941">
            <w:pPr>
              <w:pStyle w:val="a5"/>
              <w:numPr>
                <w:ilvl w:val="0"/>
                <w:numId w:val="3"/>
              </w:numPr>
              <w:spacing w:after="0" w:line="240" w:lineRule="auto"/>
              <w:jc w:val="center"/>
              <w:rPr>
                <w:rFonts w:ascii="Times New Roman" w:hAnsi="Times New Roman"/>
                <w:sz w:val="24"/>
                <w:szCs w:val="24"/>
              </w:rPr>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both"/>
              <w:rPr>
                <w:rFonts w:ascii="Times New Roman" w:hAnsi="Times New Roman"/>
                <w:sz w:val="24"/>
                <w:szCs w:val="24"/>
              </w:rPr>
            </w:pPr>
            <w:r w:rsidRPr="00885A21">
              <w:rPr>
                <w:rFonts w:ascii="Times New Roman" w:hAnsi="Times New Roman"/>
                <w:sz w:val="24"/>
                <w:szCs w:val="24"/>
              </w:rPr>
              <w:t>Средний возраст педагогов по ОО</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753A71"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46</w:t>
            </w:r>
          </w:p>
        </w:tc>
      </w:tr>
      <w:tr w:rsidR="00FB730D" w:rsidRPr="00885A21" w:rsidTr="00FB730D">
        <w:trPr>
          <w:trHeight w:val="239"/>
        </w:trPr>
        <w:tc>
          <w:tcPr>
            <w:tcW w:w="1276" w:type="dxa"/>
            <w:vMerge w:val="restart"/>
            <w:tcBorders>
              <w:top w:val="single" w:sz="4" w:space="0" w:color="000000"/>
              <w:left w:val="single" w:sz="4" w:space="0" w:color="000000"/>
              <w:bottom w:val="single" w:sz="4" w:space="0" w:color="000000"/>
              <w:right w:val="single" w:sz="4" w:space="0" w:color="000000"/>
            </w:tcBorders>
          </w:tcPr>
          <w:p w:rsidR="00FB730D" w:rsidRPr="00885A21" w:rsidRDefault="00FB730D" w:rsidP="000C4941">
            <w:pPr>
              <w:numPr>
                <w:ilvl w:val="0"/>
                <w:numId w:val="3"/>
              </w:numPr>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0"/>
              <w:jc w:val="both"/>
              <w:rPr>
                <w:rFonts w:ascii="Times New Roman" w:hAnsi="Times New Roman"/>
                <w:sz w:val="24"/>
                <w:szCs w:val="24"/>
              </w:rPr>
            </w:pPr>
            <w:r w:rsidRPr="00885A21">
              <w:rPr>
                <w:rFonts w:ascii="Times New Roman" w:hAnsi="Times New Roman"/>
                <w:sz w:val="24"/>
                <w:szCs w:val="24"/>
              </w:rPr>
              <w:t xml:space="preserve">Количество аттестовавшихся педагогов </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753A71"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2</w:t>
            </w:r>
          </w:p>
        </w:tc>
      </w:tr>
      <w:tr w:rsidR="00FB730D" w:rsidRPr="00885A21" w:rsidTr="00FB730D">
        <w:trPr>
          <w:trHeight w:val="31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885A21" w:rsidRDefault="00FB730D" w:rsidP="000C4941"/>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both"/>
              <w:rPr>
                <w:rFonts w:ascii="Times New Roman" w:hAnsi="Times New Roman"/>
                <w:sz w:val="24"/>
                <w:szCs w:val="24"/>
              </w:rPr>
            </w:pPr>
            <w:r w:rsidRPr="00885A21">
              <w:rPr>
                <w:rFonts w:ascii="Times New Roman" w:hAnsi="Times New Roman"/>
                <w:sz w:val="24"/>
                <w:szCs w:val="24"/>
              </w:rPr>
              <w:t>-подтвердили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753A71" w:rsidP="000C4941">
            <w:pPr>
              <w:pStyle w:val="a5"/>
              <w:spacing w:after="0" w:line="240" w:lineRule="auto"/>
              <w:ind w:left="176"/>
              <w:jc w:val="both"/>
              <w:rPr>
                <w:rFonts w:ascii="Times New Roman" w:hAnsi="Times New Roman"/>
                <w:sz w:val="24"/>
                <w:szCs w:val="24"/>
              </w:rPr>
            </w:pPr>
            <w:r>
              <w:rPr>
                <w:rFonts w:ascii="Times New Roman" w:hAnsi="Times New Roman"/>
                <w:sz w:val="24"/>
                <w:szCs w:val="24"/>
              </w:rPr>
              <w:t>2</w:t>
            </w:r>
          </w:p>
        </w:tc>
      </w:tr>
      <w:tr w:rsidR="00FB730D" w:rsidRPr="00885A21" w:rsidTr="00FB730D">
        <w:trPr>
          <w:trHeight w:val="31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885A21" w:rsidRDefault="00FB730D" w:rsidP="000C4941"/>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both"/>
              <w:rPr>
                <w:rFonts w:ascii="Times New Roman" w:hAnsi="Times New Roman"/>
                <w:sz w:val="24"/>
                <w:szCs w:val="24"/>
              </w:rPr>
            </w:pPr>
            <w:r w:rsidRPr="00885A21">
              <w:rPr>
                <w:rFonts w:ascii="Times New Roman" w:hAnsi="Times New Roman"/>
                <w:sz w:val="24"/>
                <w:szCs w:val="24"/>
              </w:rPr>
              <w:t>-повысили квалификационную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753A71" w:rsidP="000C4941">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FB730D" w:rsidRPr="00885A21" w:rsidTr="00FB730D">
        <w:trPr>
          <w:trHeight w:val="31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885A21" w:rsidRDefault="00FB730D" w:rsidP="000C4941"/>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both"/>
              <w:rPr>
                <w:rFonts w:ascii="Times New Roman" w:hAnsi="Times New Roman"/>
                <w:sz w:val="24"/>
                <w:szCs w:val="24"/>
              </w:rPr>
            </w:pPr>
            <w:r w:rsidRPr="00885A21">
              <w:rPr>
                <w:rFonts w:ascii="Times New Roman" w:hAnsi="Times New Roman"/>
                <w:sz w:val="24"/>
                <w:szCs w:val="24"/>
              </w:rPr>
              <w:t>-соответствие занимаемой должности</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753A71" w:rsidP="000C4941">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241FE4" w:rsidRPr="00885A21" w:rsidTr="00E821C4">
        <w:trPr>
          <w:trHeight w:val="270"/>
        </w:trPr>
        <w:tc>
          <w:tcPr>
            <w:tcW w:w="1276" w:type="dxa"/>
            <w:vMerge w:val="restart"/>
            <w:tcBorders>
              <w:top w:val="single" w:sz="4" w:space="0" w:color="000000"/>
              <w:left w:val="single" w:sz="4" w:space="0" w:color="000000"/>
              <w:right w:val="single" w:sz="4" w:space="0" w:color="000000"/>
            </w:tcBorders>
          </w:tcPr>
          <w:p w:rsidR="00241FE4" w:rsidRPr="00885A21" w:rsidRDefault="00241FE4" w:rsidP="000C4941">
            <w:pPr>
              <w:numPr>
                <w:ilvl w:val="0"/>
                <w:numId w:val="3"/>
              </w:numPr>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241FE4" w:rsidRPr="00885A21" w:rsidRDefault="00241FE4" w:rsidP="000C4941">
            <w:pPr>
              <w:pStyle w:val="a5"/>
              <w:spacing w:after="0" w:line="240" w:lineRule="auto"/>
              <w:ind w:left="176"/>
              <w:jc w:val="both"/>
              <w:rPr>
                <w:rFonts w:ascii="Times New Roman" w:hAnsi="Times New Roman"/>
                <w:sz w:val="24"/>
                <w:szCs w:val="24"/>
              </w:rPr>
            </w:pPr>
            <w:r w:rsidRPr="00885A21">
              <w:rPr>
                <w:rFonts w:ascii="Times New Roman" w:hAnsi="Times New Roman"/>
                <w:sz w:val="24"/>
                <w:szCs w:val="24"/>
              </w:rPr>
              <w:t xml:space="preserve">Количество педагогов, прошедших курсы ПК. </w:t>
            </w:r>
            <w:r w:rsidRPr="00885A21">
              <w:rPr>
                <w:rFonts w:ascii="Times New Roman" w:hAnsi="Times New Roman"/>
                <w:b/>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hideMark/>
          </w:tcPr>
          <w:p w:rsidR="00241FE4" w:rsidRPr="00885A21" w:rsidRDefault="00753A71" w:rsidP="000C4941">
            <w:pPr>
              <w:pStyle w:val="a5"/>
              <w:spacing w:after="0" w:line="240" w:lineRule="auto"/>
              <w:ind w:left="176"/>
              <w:jc w:val="both"/>
              <w:rPr>
                <w:rFonts w:ascii="Times New Roman" w:hAnsi="Times New Roman"/>
                <w:sz w:val="24"/>
                <w:szCs w:val="24"/>
              </w:rPr>
            </w:pPr>
            <w:r>
              <w:rPr>
                <w:rFonts w:ascii="Times New Roman" w:hAnsi="Times New Roman"/>
                <w:sz w:val="24"/>
                <w:szCs w:val="24"/>
              </w:rPr>
              <w:t>5</w:t>
            </w:r>
          </w:p>
        </w:tc>
      </w:tr>
      <w:tr w:rsidR="00465691" w:rsidRPr="00885A21" w:rsidTr="00465691">
        <w:trPr>
          <w:trHeight w:val="243"/>
        </w:trPr>
        <w:tc>
          <w:tcPr>
            <w:tcW w:w="1276" w:type="dxa"/>
            <w:vMerge/>
            <w:tcBorders>
              <w:left w:val="single" w:sz="4" w:space="0" w:color="000000"/>
              <w:right w:val="single" w:sz="4" w:space="0" w:color="000000"/>
            </w:tcBorders>
            <w:vAlign w:val="center"/>
            <w:hideMark/>
          </w:tcPr>
          <w:p w:rsidR="00465691" w:rsidRPr="00885A21" w:rsidRDefault="00465691" w:rsidP="000C4941"/>
        </w:tc>
        <w:tc>
          <w:tcPr>
            <w:tcW w:w="7796" w:type="dxa"/>
            <w:tcBorders>
              <w:top w:val="single" w:sz="4" w:space="0" w:color="000000"/>
              <w:left w:val="single" w:sz="4" w:space="0" w:color="000000"/>
              <w:right w:val="single" w:sz="4" w:space="0" w:color="000000"/>
            </w:tcBorders>
            <w:hideMark/>
          </w:tcPr>
          <w:p w:rsidR="00465691" w:rsidRPr="00885A21" w:rsidRDefault="00465691" w:rsidP="000C4941">
            <w:pPr>
              <w:pStyle w:val="a5"/>
              <w:spacing w:after="0" w:line="240" w:lineRule="auto"/>
              <w:ind w:left="176"/>
              <w:jc w:val="both"/>
              <w:rPr>
                <w:rFonts w:ascii="Times New Roman" w:hAnsi="Times New Roman"/>
                <w:sz w:val="24"/>
                <w:szCs w:val="24"/>
              </w:rPr>
            </w:pPr>
            <w:r w:rsidRPr="00885A21">
              <w:rPr>
                <w:rFonts w:ascii="Times New Roman" w:hAnsi="Times New Roman"/>
                <w:sz w:val="24"/>
                <w:szCs w:val="24"/>
              </w:rPr>
              <w:t>-</w:t>
            </w:r>
            <w:r w:rsidRPr="00885A21">
              <w:rPr>
                <w:rFonts w:ascii="Times New Roman" w:hAnsi="Times New Roman"/>
                <w:b/>
                <w:sz w:val="24"/>
                <w:szCs w:val="24"/>
              </w:rPr>
              <w:t xml:space="preserve"> Из них</w:t>
            </w:r>
            <w:r w:rsidRPr="00885A21">
              <w:rPr>
                <w:rFonts w:ascii="Times New Roman" w:hAnsi="Times New Roman"/>
                <w:sz w:val="24"/>
                <w:szCs w:val="24"/>
              </w:rPr>
              <w:t xml:space="preserve"> на базе ТОИУУ</w:t>
            </w:r>
          </w:p>
        </w:tc>
        <w:tc>
          <w:tcPr>
            <w:tcW w:w="1276" w:type="dxa"/>
            <w:tcBorders>
              <w:top w:val="single" w:sz="4" w:space="0" w:color="000000"/>
              <w:left w:val="single" w:sz="4" w:space="0" w:color="000000"/>
              <w:right w:val="single" w:sz="4" w:space="0" w:color="000000"/>
            </w:tcBorders>
            <w:hideMark/>
          </w:tcPr>
          <w:p w:rsidR="00465691" w:rsidRPr="00885A21" w:rsidRDefault="00753A71" w:rsidP="000C4941">
            <w:pPr>
              <w:pStyle w:val="a5"/>
              <w:spacing w:after="0" w:line="240" w:lineRule="auto"/>
              <w:ind w:left="176"/>
              <w:jc w:val="both"/>
              <w:rPr>
                <w:rFonts w:ascii="Times New Roman" w:hAnsi="Times New Roman"/>
                <w:sz w:val="24"/>
                <w:szCs w:val="24"/>
              </w:rPr>
            </w:pPr>
            <w:r>
              <w:rPr>
                <w:rFonts w:ascii="Times New Roman" w:hAnsi="Times New Roman"/>
                <w:sz w:val="24"/>
                <w:szCs w:val="24"/>
              </w:rPr>
              <w:t>2</w:t>
            </w:r>
          </w:p>
        </w:tc>
      </w:tr>
      <w:tr w:rsidR="00465691" w:rsidRPr="00885A21" w:rsidTr="00465691">
        <w:trPr>
          <w:trHeight w:val="247"/>
        </w:trPr>
        <w:tc>
          <w:tcPr>
            <w:tcW w:w="1276" w:type="dxa"/>
            <w:vMerge/>
            <w:tcBorders>
              <w:left w:val="single" w:sz="4" w:space="0" w:color="000000"/>
              <w:right w:val="single" w:sz="4" w:space="0" w:color="000000"/>
            </w:tcBorders>
            <w:vAlign w:val="center"/>
            <w:hideMark/>
          </w:tcPr>
          <w:p w:rsidR="00465691" w:rsidRPr="00885A21" w:rsidRDefault="00465691" w:rsidP="000C4941"/>
        </w:tc>
        <w:tc>
          <w:tcPr>
            <w:tcW w:w="7796" w:type="dxa"/>
            <w:tcBorders>
              <w:top w:val="single" w:sz="4" w:space="0" w:color="000000"/>
              <w:left w:val="single" w:sz="4" w:space="0" w:color="000000"/>
              <w:right w:val="single" w:sz="4" w:space="0" w:color="000000"/>
            </w:tcBorders>
            <w:hideMark/>
          </w:tcPr>
          <w:p w:rsidR="00465691" w:rsidRPr="00885A21" w:rsidRDefault="00465691" w:rsidP="000C4941">
            <w:pPr>
              <w:pStyle w:val="a5"/>
              <w:spacing w:after="0" w:line="240" w:lineRule="auto"/>
              <w:ind w:left="176"/>
              <w:jc w:val="both"/>
              <w:rPr>
                <w:rFonts w:ascii="Times New Roman" w:hAnsi="Times New Roman"/>
                <w:sz w:val="24"/>
                <w:szCs w:val="24"/>
              </w:rPr>
            </w:pPr>
            <w:r w:rsidRPr="00885A21">
              <w:rPr>
                <w:rFonts w:ascii="Times New Roman" w:hAnsi="Times New Roman"/>
                <w:sz w:val="24"/>
                <w:szCs w:val="24"/>
              </w:rPr>
              <w:t>-</w:t>
            </w:r>
            <w:r w:rsidRPr="00885A21">
              <w:rPr>
                <w:rFonts w:ascii="Times New Roman" w:hAnsi="Times New Roman"/>
                <w:b/>
                <w:sz w:val="24"/>
                <w:szCs w:val="24"/>
              </w:rPr>
              <w:t xml:space="preserve"> Из них</w:t>
            </w:r>
            <w:r w:rsidRPr="00885A21">
              <w:rPr>
                <w:rFonts w:ascii="Times New Roman" w:hAnsi="Times New Roman"/>
                <w:sz w:val="24"/>
                <w:szCs w:val="24"/>
              </w:rPr>
              <w:t xml:space="preserve"> на базе других городов</w:t>
            </w:r>
            <w:r>
              <w:rPr>
                <w:rFonts w:ascii="Times New Roman" w:hAnsi="Times New Roman"/>
                <w:sz w:val="24"/>
                <w:szCs w:val="24"/>
              </w:rPr>
              <w:t xml:space="preserve">,  в том числе </w:t>
            </w:r>
            <w:r w:rsidRPr="00885A21">
              <w:rPr>
                <w:rFonts w:ascii="Times New Roman" w:hAnsi="Times New Roman"/>
                <w:sz w:val="24"/>
                <w:szCs w:val="24"/>
              </w:rPr>
              <w:t>дистанционно</w:t>
            </w:r>
          </w:p>
        </w:tc>
        <w:tc>
          <w:tcPr>
            <w:tcW w:w="1276" w:type="dxa"/>
            <w:tcBorders>
              <w:top w:val="single" w:sz="4" w:space="0" w:color="000000"/>
              <w:left w:val="single" w:sz="4" w:space="0" w:color="000000"/>
              <w:right w:val="single" w:sz="4" w:space="0" w:color="000000"/>
            </w:tcBorders>
            <w:hideMark/>
          </w:tcPr>
          <w:p w:rsidR="00465691" w:rsidRPr="00885A21" w:rsidRDefault="00753A71" w:rsidP="000C4941">
            <w:pPr>
              <w:pStyle w:val="a5"/>
              <w:spacing w:after="0" w:line="240" w:lineRule="auto"/>
              <w:ind w:left="176"/>
              <w:jc w:val="both"/>
              <w:rPr>
                <w:rFonts w:ascii="Times New Roman" w:hAnsi="Times New Roman"/>
                <w:sz w:val="24"/>
                <w:szCs w:val="24"/>
              </w:rPr>
            </w:pPr>
            <w:r>
              <w:rPr>
                <w:rFonts w:ascii="Times New Roman" w:hAnsi="Times New Roman"/>
                <w:sz w:val="24"/>
                <w:szCs w:val="24"/>
              </w:rPr>
              <w:t>3</w:t>
            </w:r>
          </w:p>
        </w:tc>
      </w:tr>
      <w:tr w:rsidR="00FB730D" w:rsidRPr="00885A21" w:rsidTr="00FB730D">
        <w:trPr>
          <w:trHeight w:val="250"/>
        </w:trPr>
        <w:tc>
          <w:tcPr>
            <w:tcW w:w="1276" w:type="dxa"/>
            <w:vMerge w:val="restart"/>
            <w:tcBorders>
              <w:top w:val="single" w:sz="4" w:space="0" w:color="000000"/>
              <w:left w:val="single" w:sz="4" w:space="0" w:color="000000"/>
              <w:bottom w:val="single" w:sz="4" w:space="0" w:color="000000"/>
              <w:right w:val="single" w:sz="4" w:space="0" w:color="000000"/>
            </w:tcBorders>
          </w:tcPr>
          <w:p w:rsidR="00FB730D" w:rsidRPr="00885A21" w:rsidRDefault="00FB730D" w:rsidP="000C4941">
            <w:pPr>
              <w:pStyle w:val="a5"/>
              <w:numPr>
                <w:ilvl w:val="0"/>
                <w:numId w:val="3"/>
              </w:numPr>
              <w:spacing w:after="0" w:line="240" w:lineRule="auto"/>
              <w:jc w:val="center"/>
              <w:rPr>
                <w:rFonts w:ascii="Times New Roman" w:hAnsi="Times New Roman"/>
                <w:sz w:val="24"/>
                <w:szCs w:val="24"/>
              </w:rPr>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both"/>
              <w:rPr>
                <w:rFonts w:ascii="Times New Roman" w:hAnsi="Times New Roman"/>
                <w:sz w:val="24"/>
                <w:szCs w:val="24"/>
              </w:rPr>
            </w:pPr>
            <w:r w:rsidRPr="00885A21">
              <w:rPr>
                <w:rFonts w:ascii="Times New Roman" w:hAnsi="Times New Roman"/>
                <w:sz w:val="24"/>
                <w:szCs w:val="24"/>
              </w:rPr>
              <w:t xml:space="preserve">Количество педагогов, прошедших курсы ПК в соответствии с ФГОС. </w:t>
            </w:r>
            <w:r w:rsidRPr="00885A21">
              <w:rPr>
                <w:rFonts w:ascii="Times New Roman" w:hAnsi="Times New Roman"/>
                <w:b/>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753A71" w:rsidP="000C4941">
            <w:pPr>
              <w:pStyle w:val="a5"/>
              <w:spacing w:after="0" w:line="240" w:lineRule="auto"/>
              <w:ind w:left="176"/>
              <w:jc w:val="both"/>
              <w:rPr>
                <w:rFonts w:ascii="Times New Roman" w:hAnsi="Times New Roman"/>
                <w:sz w:val="24"/>
                <w:szCs w:val="24"/>
              </w:rPr>
            </w:pPr>
            <w:r>
              <w:rPr>
                <w:rFonts w:ascii="Times New Roman" w:hAnsi="Times New Roman"/>
                <w:sz w:val="24"/>
                <w:szCs w:val="24"/>
              </w:rPr>
              <w:t>5</w:t>
            </w:r>
          </w:p>
        </w:tc>
      </w:tr>
      <w:tr w:rsidR="00FB730D" w:rsidRPr="00885A21" w:rsidTr="00FB730D">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885A21" w:rsidRDefault="00FB730D" w:rsidP="000C4941"/>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both"/>
              <w:rPr>
                <w:rFonts w:ascii="Times New Roman" w:hAnsi="Times New Roman"/>
                <w:sz w:val="24"/>
                <w:szCs w:val="24"/>
              </w:rPr>
            </w:pPr>
            <w:r w:rsidRPr="00885A21">
              <w:rPr>
                <w:rFonts w:ascii="Times New Roman" w:hAnsi="Times New Roman"/>
                <w:b/>
                <w:sz w:val="24"/>
                <w:szCs w:val="24"/>
              </w:rPr>
              <w:t>Из них</w:t>
            </w:r>
            <w:r w:rsidRPr="00885A21">
              <w:rPr>
                <w:rFonts w:ascii="Times New Roman" w:hAnsi="Times New Roman"/>
                <w:sz w:val="24"/>
                <w:szCs w:val="24"/>
              </w:rPr>
              <w:t xml:space="preserve"> учителей начальных классов</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753A71" w:rsidP="000C4941">
            <w:pPr>
              <w:pStyle w:val="a5"/>
              <w:spacing w:after="0" w:line="240" w:lineRule="auto"/>
              <w:ind w:left="176"/>
              <w:jc w:val="both"/>
              <w:rPr>
                <w:rFonts w:ascii="Times New Roman" w:hAnsi="Times New Roman"/>
                <w:sz w:val="24"/>
                <w:szCs w:val="24"/>
              </w:rPr>
            </w:pPr>
            <w:r>
              <w:rPr>
                <w:rFonts w:ascii="Times New Roman" w:hAnsi="Times New Roman"/>
                <w:sz w:val="24"/>
                <w:szCs w:val="24"/>
              </w:rPr>
              <w:t>2</w:t>
            </w:r>
          </w:p>
        </w:tc>
      </w:tr>
      <w:tr w:rsidR="00FB730D" w:rsidRPr="00885A21" w:rsidTr="00FB730D">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885A21" w:rsidRDefault="00FB730D" w:rsidP="000C4941"/>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both"/>
              <w:rPr>
                <w:rFonts w:ascii="Times New Roman" w:hAnsi="Times New Roman"/>
                <w:sz w:val="24"/>
                <w:szCs w:val="24"/>
              </w:rPr>
            </w:pPr>
            <w:r w:rsidRPr="00885A21">
              <w:rPr>
                <w:rFonts w:ascii="Times New Roman" w:hAnsi="Times New Roman"/>
                <w:b/>
                <w:sz w:val="24"/>
                <w:szCs w:val="24"/>
              </w:rPr>
              <w:t>Из них</w:t>
            </w:r>
            <w:r w:rsidRPr="00885A21">
              <w:rPr>
                <w:rFonts w:ascii="Times New Roman" w:hAnsi="Times New Roman"/>
                <w:sz w:val="24"/>
                <w:szCs w:val="24"/>
              </w:rPr>
              <w:t xml:space="preserve"> учителей-предметников</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753A71" w:rsidP="000C4941">
            <w:pPr>
              <w:pStyle w:val="a5"/>
              <w:spacing w:after="0" w:line="240" w:lineRule="auto"/>
              <w:ind w:left="176"/>
              <w:jc w:val="both"/>
              <w:rPr>
                <w:rFonts w:ascii="Times New Roman" w:hAnsi="Times New Roman"/>
                <w:sz w:val="24"/>
                <w:szCs w:val="24"/>
              </w:rPr>
            </w:pPr>
            <w:r>
              <w:rPr>
                <w:rFonts w:ascii="Times New Roman" w:hAnsi="Times New Roman"/>
                <w:sz w:val="24"/>
                <w:szCs w:val="24"/>
              </w:rPr>
              <w:t>3</w:t>
            </w:r>
          </w:p>
        </w:tc>
      </w:tr>
      <w:tr w:rsidR="00FB730D" w:rsidRPr="00885A21" w:rsidTr="00FB730D">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885A21" w:rsidRDefault="00FB730D" w:rsidP="000C4941"/>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both"/>
              <w:rPr>
                <w:rFonts w:ascii="Times New Roman" w:hAnsi="Times New Roman"/>
                <w:b/>
                <w:sz w:val="24"/>
                <w:szCs w:val="24"/>
              </w:rPr>
            </w:pPr>
            <w:r w:rsidRPr="00885A21">
              <w:rPr>
                <w:rFonts w:ascii="Times New Roman" w:hAnsi="Times New Roman"/>
                <w:b/>
                <w:sz w:val="24"/>
                <w:szCs w:val="24"/>
              </w:rPr>
              <w:t xml:space="preserve">Из них </w:t>
            </w:r>
            <w:r w:rsidRPr="00885A21">
              <w:rPr>
                <w:rFonts w:ascii="Times New Roman" w:hAnsi="Times New Roman"/>
                <w:sz w:val="24"/>
                <w:szCs w:val="24"/>
              </w:rPr>
              <w:t>других педагогических работников</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753A71" w:rsidP="000C4941">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FB730D" w:rsidRPr="00885A21" w:rsidTr="00FB730D">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885A21" w:rsidRDefault="00FB730D" w:rsidP="000C4941"/>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both"/>
              <w:rPr>
                <w:rFonts w:ascii="Times New Roman" w:hAnsi="Times New Roman"/>
                <w:sz w:val="24"/>
                <w:szCs w:val="24"/>
              </w:rPr>
            </w:pPr>
            <w:r w:rsidRPr="00885A21">
              <w:rPr>
                <w:rFonts w:ascii="Times New Roman" w:hAnsi="Times New Roman"/>
                <w:b/>
                <w:sz w:val="24"/>
                <w:szCs w:val="24"/>
              </w:rPr>
              <w:t>Их них</w:t>
            </w:r>
            <w:r w:rsidRPr="00885A21">
              <w:rPr>
                <w:rFonts w:ascii="Times New Roman" w:hAnsi="Times New Roman"/>
                <w:sz w:val="24"/>
                <w:szCs w:val="24"/>
              </w:rPr>
              <w:t xml:space="preserve"> руководителей</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753A71" w:rsidP="000C4941">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241FE4" w:rsidRPr="00885A21" w:rsidTr="00FB730D">
        <w:trPr>
          <w:trHeight w:val="250"/>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241FE4" w:rsidRPr="00885A21" w:rsidRDefault="00241FE4" w:rsidP="000C4941">
            <w:pPr>
              <w:ind w:left="176"/>
              <w:jc w:val="center"/>
            </w:pPr>
            <w:r w:rsidRPr="00885A21">
              <w:t>7)</w:t>
            </w:r>
          </w:p>
        </w:tc>
        <w:tc>
          <w:tcPr>
            <w:tcW w:w="7796" w:type="dxa"/>
            <w:tcBorders>
              <w:top w:val="single" w:sz="4" w:space="0" w:color="000000"/>
              <w:left w:val="single" w:sz="4" w:space="0" w:color="000000"/>
              <w:bottom w:val="single" w:sz="4" w:space="0" w:color="000000"/>
              <w:right w:val="single" w:sz="4" w:space="0" w:color="000000"/>
            </w:tcBorders>
            <w:hideMark/>
          </w:tcPr>
          <w:p w:rsidR="00241FE4" w:rsidRPr="00885A21" w:rsidRDefault="00241FE4" w:rsidP="000C4941">
            <w:pPr>
              <w:pStyle w:val="a5"/>
              <w:spacing w:after="0" w:line="240" w:lineRule="auto"/>
              <w:ind w:left="176"/>
              <w:jc w:val="both"/>
              <w:rPr>
                <w:rFonts w:ascii="Times New Roman" w:hAnsi="Times New Roman"/>
                <w:sz w:val="24"/>
                <w:szCs w:val="24"/>
              </w:rPr>
            </w:pPr>
            <w:r w:rsidRPr="00885A21">
              <w:rPr>
                <w:rFonts w:ascii="Times New Roman" w:hAnsi="Times New Roman"/>
                <w:sz w:val="24"/>
                <w:szCs w:val="24"/>
              </w:rPr>
              <w:t>Количество педагогов, прошедших курсы ПК по ОДНКНР, ОРКСЭ</w:t>
            </w:r>
          </w:p>
        </w:tc>
        <w:tc>
          <w:tcPr>
            <w:tcW w:w="1276" w:type="dxa"/>
            <w:tcBorders>
              <w:top w:val="single" w:sz="4" w:space="0" w:color="000000"/>
              <w:left w:val="single" w:sz="4" w:space="0" w:color="000000"/>
              <w:bottom w:val="single" w:sz="4" w:space="0" w:color="000000"/>
              <w:right w:val="single" w:sz="4" w:space="0" w:color="000000"/>
            </w:tcBorders>
            <w:hideMark/>
          </w:tcPr>
          <w:p w:rsidR="00241FE4" w:rsidRPr="00885A21" w:rsidRDefault="00753A71" w:rsidP="000C4941">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FB730D" w:rsidRPr="00885A21" w:rsidTr="00FB730D">
        <w:trPr>
          <w:trHeight w:val="336"/>
        </w:trPr>
        <w:tc>
          <w:tcPr>
            <w:tcW w:w="1276" w:type="dxa"/>
            <w:vMerge w:val="restart"/>
            <w:tcBorders>
              <w:top w:val="single" w:sz="4" w:space="0" w:color="000000"/>
              <w:left w:val="single" w:sz="4" w:space="0" w:color="000000"/>
              <w:bottom w:val="single" w:sz="4" w:space="0" w:color="000000"/>
              <w:right w:val="single" w:sz="4" w:space="0" w:color="000000"/>
            </w:tcBorders>
          </w:tcPr>
          <w:p w:rsidR="00FB730D" w:rsidRPr="00885A21" w:rsidRDefault="00241FE4" w:rsidP="000C4941">
            <w:pPr>
              <w:ind w:left="360"/>
              <w:jc w:val="center"/>
            </w:pPr>
            <w:r w:rsidRPr="00885A21">
              <w:t>8)</w:t>
            </w: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both"/>
              <w:rPr>
                <w:rFonts w:ascii="Times New Roman" w:hAnsi="Times New Roman"/>
                <w:sz w:val="24"/>
                <w:szCs w:val="24"/>
              </w:rPr>
            </w:pPr>
            <w:r w:rsidRPr="00885A21">
              <w:rPr>
                <w:rFonts w:ascii="Times New Roman" w:hAnsi="Times New Roman"/>
                <w:sz w:val="24"/>
                <w:szCs w:val="24"/>
              </w:rPr>
              <w:t xml:space="preserve">Имеют грамоту Министерства образования и науки РФ </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753A71"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2</w:t>
            </w:r>
          </w:p>
        </w:tc>
      </w:tr>
      <w:tr w:rsidR="00FB730D" w:rsidRPr="00885A21" w:rsidTr="00FB730D">
        <w:trPr>
          <w:trHeight w:val="336"/>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885A21" w:rsidRDefault="00FB730D" w:rsidP="000C4941"/>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both"/>
              <w:rPr>
                <w:rFonts w:ascii="Times New Roman" w:hAnsi="Times New Roman"/>
                <w:sz w:val="24"/>
                <w:szCs w:val="24"/>
              </w:rPr>
            </w:pPr>
            <w:r w:rsidRPr="00885A21">
              <w:rPr>
                <w:rFonts w:ascii="Times New Roman" w:hAnsi="Times New Roman"/>
                <w:sz w:val="24"/>
                <w:szCs w:val="24"/>
              </w:rPr>
              <w:t>Имеют грамоту Министерства образования Тверской области</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753A71"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6</w:t>
            </w:r>
          </w:p>
        </w:tc>
      </w:tr>
      <w:tr w:rsidR="00FB730D" w:rsidRPr="00885A21" w:rsidTr="00FB730D">
        <w:trPr>
          <w:trHeight w:val="283"/>
        </w:trPr>
        <w:tc>
          <w:tcPr>
            <w:tcW w:w="1276" w:type="dxa"/>
            <w:vMerge w:val="restart"/>
            <w:tcBorders>
              <w:top w:val="single" w:sz="4" w:space="0" w:color="000000"/>
              <w:left w:val="single" w:sz="4" w:space="0" w:color="000000"/>
              <w:bottom w:val="single" w:sz="4" w:space="0" w:color="000000"/>
              <w:right w:val="single" w:sz="4" w:space="0" w:color="000000"/>
            </w:tcBorders>
          </w:tcPr>
          <w:p w:rsidR="00FB730D" w:rsidRPr="00885A21" w:rsidRDefault="00241FE4" w:rsidP="000C4941">
            <w:pPr>
              <w:ind w:left="360"/>
              <w:jc w:val="center"/>
            </w:pPr>
            <w:r w:rsidRPr="00885A21">
              <w:t>9)</w:t>
            </w:r>
          </w:p>
        </w:tc>
        <w:tc>
          <w:tcPr>
            <w:tcW w:w="9072" w:type="dxa"/>
            <w:gridSpan w:val="2"/>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center"/>
              <w:rPr>
                <w:rFonts w:ascii="Times New Roman" w:hAnsi="Times New Roman"/>
                <w:b/>
                <w:sz w:val="24"/>
                <w:szCs w:val="24"/>
              </w:rPr>
            </w:pPr>
            <w:r w:rsidRPr="00885A21">
              <w:rPr>
                <w:rFonts w:ascii="Times New Roman" w:hAnsi="Times New Roman"/>
                <w:b/>
                <w:sz w:val="24"/>
                <w:szCs w:val="24"/>
              </w:rPr>
              <w:t>Имеют звания</w:t>
            </w:r>
          </w:p>
        </w:tc>
      </w:tr>
      <w:tr w:rsidR="00FB730D" w:rsidRPr="00885A21" w:rsidTr="00FB730D">
        <w:trPr>
          <w:trHeight w:val="274"/>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885A21" w:rsidRDefault="00FB730D" w:rsidP="000C4941"/>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both"/>
              <w:rPr>
                <w:rFonts w:ascii="Times New Roman" w:hAnsi="Times New Roman"/>
                <w:sz w:val="24"/>
                <w:szCs w:val="24"/>
              </w:rPr>
            </w:pPr>
            <w:r w:rsidRPr="00885A21">
              <w:rPr>
                <w:rFonts w:ascii="Times New Roman" w:hAnsi="Times New Roman"/>
                <w:sz w:val="24"/>
                <w:szCs w:val="24"/>
              </w:rPr>
              <w:t>-«Заслуженный учитель»</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753A71" w:rsidP="000C4941">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FB730D" w:rsidRPr="00885A21" w:rsidTr="00FB730D">
        <w:trPr>
          <w:trHeight w:val="277"/>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885A21" w:rsidRDefault="00FB730D" w:rsidP="000C4941"/>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both"/>
              <w:rPr>
                <w:rFonts w:ascii="Times New Roman" w:hAnsi="Times New Roman"/>
                <w:sz w:val="24"/>
                <w:szCs w:val="24"/>
              </w:rPr>
            </w:pPr>
            <w:r w:rsidRPr="00885A21">
              <w:rPr>
                <w:rFonts w:ascii="Times New Roman" w:hAnsi="Times New Roman"/>
                <w:sz w:val="24"/>
                <w:szCs w:val="24"/>
              </w:rPr>
              <w:t>-«Почётный работник общего образования»</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753A71" w:rsidP="000C4941">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FB730D" w:rsidRPr="00885A21" w:rsidTr="00FB730D">
        <w:trPr>
          <w:trHeight w:val="268"/>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885A21" w:rsidRDefault="00FB730D" w:rsidP="000C4941"/>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both"/>
              <w:rPr>
                <w:rFonts w:ascii="Times New Roman" w:hAnsi="Times New Roman"/>
                <w:sz w:val="24"/>
                <w:szCs w:val="24"/>
              </w:rPr>
            </w:pPr>
            <w:r w:rsidRPr="00885A21">
              <w:rPr>
                <w:rFonts w:ascii="Times New Roman" w:hAnsi="Times New Roman"/>
                <w:sz w:val="24"/>
                <w:szCs w:val="24"/>
              </w:rPr>
              <w:t>-«Отличник народного просвещения»</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753A71" w:rsidP="000C4941">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FB730D" w:rsidRPr="00885A21" w:rsidTr="00FB730D">
        <w:trPr>
          <w:trHeight w:val="285"/>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885A21" w:rsidRDefault="00FB730D" w:rsidP="000C4941"/>
        </w:tc>
        <w:tc>
          <w:tcPr>
            <w:tcW w:w="7796"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176"/>
              <w:jc w:val="both"/>
              <w:rPr>
                <w:rFonts w:ascii="Times New Roman" w:hAnsi="Times New Roman"/>
                <w:sz w:val="24"/>
                <w:szCs w:val="24"/>
              </w:rPr>
            </w:pPr>
            <w:r w:rsidRPr="00885A21">
              <w:rPr>
                <w:rFonts w:ascii="Times New Roman" w:hAnsi="Times New Roman"/>
                <w:sz w:val="24"/>
                <w:szCs w:val="24"/>
              </w:rPr>
              <w:t>-«Почетный работник науки и образования Тверской области»</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885A21" w:rsidRDefault="00753A71" w:rsidP="000C4941">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bl>
    <w:p w:rsidR="00FB730D" w:rsidRPr="00885A21" w:rsidRDefault="00FB730D" w:rsidP="000C4941">
      <w:pPr>
        <w:pStyle w:val="a5"/>
        <w:spacing w:after="0" w:line="240" w:lineRule="auto"/>
        <w:ind w:left="0"/>
        <w:rPr>
          <w:rFonts w:ascii="Times New Roman" w:hAnsi="Times New Roman"/>
          <w:b/>
          <w:sz w:val="24"/>
          <w:szCs w:val="24"/>
        </w:rPr>
      </w:pPr>
    </w:p>
    <w:tbl>
      <w:tblPr>
        <w:tblW w:w="5439" w:type="pct"/>
        <w:tblInd w:w="1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709"/>
        <w:gridCol w:w="6378"/>
        <w:gridCol w:w="1701"/>
        <w:gridCol w:w="1559"/>
      </w:tblGrid>
      <w:tr w:rsidR="00052BF7" w:rsidRPr="00885A21" w:rsidTr="00B3114B">
        <w:tc>
          <w:tcPr>
            <w:tcW w:w="709" w:type="dxa"/>
            <w:tcMar>
              <w:top w:w="0" w:type="dxa"/>
              <w:left w:w="149" w:type="dxa"/>
              <w:bottom w:w="0" w:type="dxa"/>
              <w:right w:w="149" w:type="dxa"/>
            </w:tcMar>
          </w:tcPr>
          <w:p w:rsidR="00052BF7" w:rsidRPr="00A439C3" w:rsidRDefault="008C1357" w:rsidP="000C4941">
            <w:pPr>
              <w:pStyle w:val="formattext"/>
              <w:spacing w:before="0" w:beforeAutospacing="0" w:after="0" w:afterAutospacing="0"/>
              <w:jc w:val="center"/>
              <w:textAlignment w:val="baseline"/>
              <w:rPr>
                <w:b/>
              </w:rPr>
            </w:pPr>
            <w:r w:rsidRPr="00A439C3">
              <w:rPr>
                <w:b/>
              </w:rPr>
              <w:t>№</w:t>
            </w:r>
          </w:p>
        </w:tc>
        <w:tc>
          <w:tcPr>
            <w:tcW w:w="6378" w:type="dxa"/>
            <w:tcMar>
              <w:top w:w="0" w:type="dxa"/>
              <w:left w:w="149" w:type="dxa"/>
              <w:bottom w:w="0" w:type="dxa"/>
              <w:right w:w="149" w:type="dxa"/>
            </w:tcMar>
          </w:tcPr>
          <w:p w:rsidR="00052BF7" w:rsidRPr="00A439C3" w:rsidRDefault="00A439C3" w:rsidP="000C4941">
            <w:pPr>
              <w:pStyle w:val="formattext"/>
              <w:spacing w:before="0" w:beforeAutospacing="0" w:after="0" w:afterAutospacing="0"/>
              <w:jc w:val="both"/>
              <w:textAlignment w:val="baseline"/>
              <w:rPr>
                <w:rFonts w:eastAsia="Calibri"/>
                <w:b/>
              </w:rPr>
            </w:pPr>
            <w:r w:rsidRPr="00A439C3">
              <w:rPr>
                <w:rFonts w:eastAsia="Calibri"/>
                <w:b/>
              </w:rPr>
              <w:t>Работа по духовно-нравственному воспитанию</w:t>
            </w:r>
          </w:p>
        </w:tc>
        <w:tc>
          <w:tcPr>
            <w:tcW w:w="1701" w:type="dxa"/>
            <w:tcMar>
              <w:top w:w="0" w:type="dxa"/>
              <w:left w:w="149" w:type="dxa"/>
              <w:bottom w:w="0" w:type="dxa"/>
              <w:right w:w="149" w:type="dxa"/>
            </w:tcMar>
          </w:tcPr>
          <w:p w:rsidR="00052BF7" w:rsidRPr="00A439C3" w:rsidRDefault="00052BF7" w:rsidP="000C4941">
            <w:pPr>
              <w:pStyle w:val="formattext"/>
              <w:spacing w:before="0" w:beforeAutospacing="0" w:after="0" w:afterAutospacing="0"/>
              <w:jc w:val="center"/>
              <w:textAlignment w:val="baseline"/>
              <w:rPr>
                <w:b/>
              </w:rPr>
            </w:pPr>
            <w:r w:rsidRPr="00A439C3">
              <w:rPr>
                <w:b/>
              </w:rPr>
              <w:t xml:space="preserve">Сайт </w:t>
            </w:r>
          </w:p>
        </w:tc>
        <w:tc>
          <w:tcPr>
            <w:tcW w:w="1559" w:type="dxa"/>
          </w:tcPr>
          <w:p w:rsidR="00052BF7" w:rsidRPr="00A439C3" w:rsidRDefault="00052BF7" w:rsidP="000C4941">
            <w:pPr>
              <w:pStyle w:val="formattext"/>
              <w:spacing w:before="0" w:beforeAutospacing="0" w:after="0" w:afterAutospacing="0"/>
              <w:jc w:val="center"/>
              <w:textAlignment w:val="baseline"/>
              <w:rPr>
                <w:b/>
              </w:rPr>
            </w:pPr>
            <w:r w:rsidRPr="00A439C3">
              <w:rPr>
                <w:b/>
              </w:rPr>
              <w:t>ФИО</w:t>
            </w:r>
          </w:p>
        </w:tc>
      </w:tr>
      <w:tr w:rsidR="00052BF7" w:rsidRPr="00885A21" w:rsidTr="00B3114B">
        <w:tc>
          <w:tcPr>
            <w:tcW w:w="709" w:type="dxa"/>
            <w:tcMar>
              <w:top w:w="0" w:type="dxa"/>
              <w:left w:w="149" w:type="dxa"/>
              <w:bottom w:w="0" w:type="dxa"/>
              <w:right w:w="149" w:type="dxa"/>
            </w:tcMar>
          </w:tcPr>
          <w:p w:rsidR="00052BF7" w:rsidRPr="00885A21" w:rsidRDefault="00B3114B" w:rsidP="000C4941">
            <w:pPr>
              <w:pStyle w:val="formattext"/>
              <w:spacing w:before="0" w:beforeAutospacing="0" w:after="0" w:afterAutospacing="0"/>
              <w:jc w:val="center"/>
              <w:textAlignment w:val="baseline"/>
            </w:pPr>
            <w:r>
              <w:t>1</w:t>
            </w:r>
          </w:p>
        </w:tc>
        <w:tc>
          <w:tcPr>
            <w:tcW w:w="6378" w:type="dxa"/>
            <w:tcMar>
              <w:top w:w="0" w:type="dxa"/>
              <w:left w:w="149" w:type="dxa"/>
              <w:bottom w:w="0" w:type="dxa"/>
              <w:right w:w="149" w:type="dxa"/>
            </w:tcMar>
          </w:tcPr>
          <w:p w:rsidR="00052BF7" w:rsidRPr="00885A21" w:rsidRDefault="00052BF7" w:rsidP="000C4941">
            <w:pPr>
              <w:jc w:val="both"/>
            </w:pPr>
            <w:r w:rsidRPr="00885A21">
              <w:t xml:space="preserve">Размещение в сети Интернет </w:t>
            </w:r>
            <w:r w:rsidRPr="00885A21">
              <w:rPr>
                <w:b/>
              </w:rPr>
              <w:t>методических материалов</w:t>
            </w:r>
            <w:r w:rsidRPr="00885A21">
              <w:t xml:space="preserve"> по духовно-нравственному воспитанию детей в Вышнем Волочке. </w:t>
            </w:r>
          </w:p>
        </w:tc>
        <w:tc>
          <w:tcPr>
            <w:tcW w:w="1701" w:type="dxa"/>
            <w:tcMar>
              <w:top w:w="0" w:type="dxa"/>
              <w:left w:w="149" w:type="dxa"/>
              <w:bottom w:w="0" w:type="dxa"/>
              <w:right w:w="149" w:type="dxa"/>
            </w:tcMar>
          </w:tcPr>
          <w:p w:rsidR="00052BF7" w:rsidRPr="00885A21" w:rsidRDefault="00753A71" w:rsidP="000C4941">
            <w:pPr>
              <w:jc w:val="center"/>
            </w:pPr>
            <w:r>
              <w:t>0</w:t>
            </w:r>
          </w:p>
        </w:tc>
        <w:tc>
          <w:tcPr>
            <w:tcW w:w="1559" w:type="dxa"/>
          </w:tcPr>
          <w:p w:rsidR="00052BF7" w:rsidRPr="00885A21" w:rsidRDefault="00753A71" w:rsidP="000C4941">
            <w:pPr>
              <w:jc w:val="center"/>
            </w:pPr>
            <w:r>
              <w:t>0</w:t>
            </w:r>
          </w:p>
        </w:tc>
      </w:tr>
      <w:tr w:rsidR="00052BF7" w:rsidRPr="00885A21" w:rsidTr="00B3114B">
        <w:tc>
          <w:tcPr>
            <w:tcW w:w="709" w:type="dxa"/>
            <w:tcMar>
              <w:top w:w="0" w:type="dxa"/>
              <w:left w:w="149" w:type="dxa"/>
              <w:bottom w:w="0" w:type="dxa"/>
              <w:right w:w="149" w:type="dxa"/>
            </w:tcMar>
          </w:tcPr>
          <w:p w:rsidR="00052BF7" w:rsidRPr="00885A21" w:rsidRDefault="00B3114B" w:rsidP="000C4941">
            <w:pPr>
              <w:pStyle w:val="formattext"/>
              <w:spacing w:before="0" w:beforeAutospacing="0" w:after="0" w:afterAutospacing="0"/>
              <w:jc w:val="center"/>
              <w:textAlignment w:val="baseline"/>
            </w:pPr>
            <w:r>
              <w:t>2</w:t>
            </w:r>
          </w:p>
        </w:tc>
        <w:tc>
          <w:tcPr>
            <w:tcW w:w="6378" w:type="dxa"/>
            <w:tcMar>
              <w:top w:w="0" w:type="dxa"/>
              <w:left w:w="149" w:type="dxa"/>
              <w:bottom w:w="0" w:type="dxa"/>
              <w:right w:w="149" w:type="dxa"/>
            </w:tcMar>
          </w:tcPr>
          <w:p w:rsidR="00052BF7" w:rsidRPr="00885A21" w:rsidRDefault="00052BF7" w:rsidP="000C4941">
            <w:pPr>
              <w:jc w:val="both"/>
            </w:pPr>
            <w:r w:rsidRPr="00885A21">
              <w:t xml:space="preserve">Распространение успешных </w:t>
            </w:r>
            <w:r w:rsidRPr="00885A21">
              <w:rPr>
                <w:b/>
              </w:rPr>
              <w:t>педагогических проектов</w:t>
            </w:r>
            <w:r w:rsidRPr="00885A21">
              <w:t>, направленных на духовно-нравственное воспитание и просвещение детей.</w:t>
            </w:r>
          </w:p>
        </w:tc>
        <w:tc>
          <w:tcPr>
            <w:tcW w:w="1701" w:type="dxa"/>
            <w:tcMar>
              <w:top w:w="0" w:type="dxa"/>
              <w:left w:w="149" w:type="dxa"/>
              <w:bottom w:w="0" w:type="dxa"/>
              <w:right w:w="149" w:type="dxa"/>
            </w:tcMar>
          </w:tcPr>
          <w:p w:rsidR="00052BF7" w:rsidRPr="00885A21" w:rsidRDefault="00753A71" w:rsidP="000C4941">
            <w:pPr>
              <w:jc w:val="center"/>
            </w:pPr>
            <w:r>
              <w:t>0</w:t>
            </w:r>
          </w:p>
        </w:tc>
        <w:tc>
          <w:tcPr>
            <w:tcW w:w="1559" w:type="dxa"/>
          </w:tcPr>
          <w:p w:rsidR="00052BF7" w:rsidRPr="00885A21" w:rsidRDefault="00753A71" w:rsidP="000C4941">
            <w:pPr>
              <w:jc w:val="center"/>
            </w:pPr>
            <w:r>
              <w:t>0</w:t>
            </w:r>
          </w:p>
        </w:tc>
      </w:tr>
    </w:tbl>
    <w:p w:rsidR="00052BF7" w:rsidRPr="00885A21" w:rsidRDefault="00052BF7" w:rsidP="000C4941">
      <w:pPr>
        <w:pStyle w:val="a5"/>
        <w:spacing w:after="0" w:line="240" w:lineRule="auto"/>
        <w:ind w:left="0"/>
        <w:rPr>
          <w:rFonts w:ascii="Times New Roman" w:hAnsi="Times New Roman"/>
          <w:b/>
          <w:sz w:val="24"/>
          <w:szCs w:val="24"/>
        </w:rPr>
      </w:pPr>
    </w:p>
    <w:p w:rsidR="00052BF7" w:rsidRPr="00885A21" w:rsidRDefault="00052BF7" w:rsidP="000C4941">
      <w:pPr>
        <w:pStyle w:val="a5"/>
        <w:spacing w:after="0" w:line="240" w:lineRule="auto"/>
        <w:ind w:left="0"/>
        <w:rPr>
          <w:rFonts w:ascii="Times New Roman" w:hAnsi="Times New Roman"/>
          <w:b/>
          <w:sz w:val="24"/>
          <w:szCs w:val="24"/>
        </w:rPr>
      </w:pP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080"/>
        <w:gridCol w:w="1559"/>
      </w:tblGrid>
      <w:tr w:rsidR="00FB730D" w:rsidRPr="00885A21" w:rsidTr="008C1357">
        <w:tc>
          <w:tcPr>
            <w:tcW w:w="709" w:type="dxa"/>
            <w:tcBorders>
              <w:top w:val="single" w:sz="4" w:space="0" w:color="000000"/>
              <w:left w:val="single" w:sz="4" w:space="0" w:color="000000"/>
              <w:bottom w:val="single" w:sz="4" w:space="0" w:color="000000"/>
              <w:right w:val="single" w:sz="4" w:space="0" w:color="000000"/>
            </w:tcBorders>
          </w:tcPr>
          <w:p w:rsidR="00FB730D" w:rsidRPr="00885A21" w:rsidRDefault="00FB730D"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0"/>
              <w:rPr>
                <w:rFonts w:ascii="Times New Roman" w:hAnsi="Times New Roman"/>
                <w:sz w:val="24"/>
                <w:szCs w:val="24"/>
              </w:rPr>
            </w:pPr>
            <w:r w:rsidRPr="00885A21">
              <w:rPr>
                <w:rFonts w:ascii="Times New Roman" w:hAnsi="Times New Roman"/>
                <w:sz w:val="24"/>
                <w:szCs w:val="24"/>
              </w:rPr>
              <w:t>Количество педагогов, занимающихся исследовательской деятельностью с учащимися</w:t>
            </w:r>
            <w:r w:rsidR="00057ADB" w:rsidRPr="00885A21">
              <w:rPr>
                <w:rFonts w:ascii="Times New Roman" w:hAnsi="Times New Roman"/>
                <w:sz w:val="24"/>
                <w:szCs w:val="24"/>
              </w:rPr>
              <w:t xml:space="preserve">. </w:t>
            </w:r>
            <w:r w:rsidR="00057ADB" w:rsidRPr="00885A21">
              <w:rPr>
                <w:rFonts w:ascii="Times New Roman" w:hAnsi="Times New Roman"/>
                <w:b/>
                <w:sz w:val="24"/>
                <w:szCs w:val="24"/>
              </w:rPr>
              <w:t>Всего:</w:t>
            </w:r>
          </w:p>
        </w:tc>
        <w:tc>
          <w:tcPr>
            <w:tcW w:w="1559" w:type="dxa"/>
            <w:tcBorders>
              <w:top w:val="single" w:sz="4" w:space="0" w:color="000000"/>
              <w:left w:val="single" w:sz="4" w:space="0" w:color="000000"/>
              <w:bottom w:val="single" w:sz="4" w:space="0" w:color="000000"/>
              <w:right w:val="single" w:sz="4" w:space="0" w:color="000000"/>
            </w:tcBorders>
            <w:hideMark/>
          </w:tcPr>
          <w:p w:rsidR="00FB730D" w:rsidRPr="00885A21" w:rsidRDefault="003D13B4"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12</w:t>
            </w:r>
          </w:p>
        </w:tc>
      </w:tr>
      <w:tr w:rsidR="00057ADB" w:rsidRPr="00885A21" w:rsidTr="008C1357">
        <w:tc>
          <w:tcPr>
            <w:tcW w:w="709" w:type="dxa"/>
            <w:tcBorders>
              <w:top w:val="single" w:sz="4" w:space="0" w:color="000000"/>
              <w:left w:val="single" w:sz="4" w:space="0" w:color="000000"/>
              <w:bottom w:val="single" w:sz="4" w:space="0" w:color="000000"/>
              <w:right w:val="single" w:sz="4" w:space="0" w:color="000000"/>
            </w:tcBorders>
          </w:tcPr>
          <w:p w:rsidR="00057ADB" w:rsidRPr="00885A21" w:rsidRDefault="00057AD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057ADB" w:rsidRPr="00885A21" w:rsidRDefault="00057ADB" w:rsidP="000C4941">
            <w:pPr>
              <w:pStyle w:val="a5"/>
              <w:spacing w:after="0" w:line="240" w:lineRule="auto"/>
              <w:ind w:left="0"/>
              <w:rPr>
                <w:rFonts w:ascii="Times New Roman" w:hAnsi="Times New Roman"/>
                <w:sz w:val="24"/>
                <w:szCs w:val="24"/>
              </w:rPr>
            </w:pPr>
            <w:r w:rsidRPr="00633385">
              <w:rPr>
                <w:rFonts w:ascii="Times New Roman" w:hAnsi="Times New Roman"/>
                <w:b/>
                <w:sz w:val="24"/>
                <w:szCs w:val="24"/>
              </w:rPr>
              <w:t>Из них</w:t>
            </w:r>
            <w:r w:rsidRPr="00885A21">
              <w:rPr>
                <w:rFonts w:ascii="Times New Roman" w:hAnsi="Times New Roman"/>
                <w:sz w:val="24"/>
                <w:szCs w:val="24"/>
              </w:rPr>
              <w:t xml:space="preserve"> по духовно-нравственному воспитанию</w:t>
            </w:r>
          </w:p>
        </w:tc>
        <w:tc>
          <w:tcPr>
            <w:tcW w:w="1559" w:type="dxa"/>
            <w:tcBorders>
              <w:top w:val="single" w:sz="4" w:space="0" w:color="000000"/>
              <w:left w:val="single" w:sz="4" w:space="0" w:color="000000"/>
              <w:bottom w:val="single" w:sz="4" w:space="0" w:color="000000"/>
              <w:right w:val="single" w:sz="4" w:space="0" w:color="000000"/>
            </w:tcBorders>
            <w:hideMark/>
          </w:tcPr>
          <w:p w:rsidR="00057ADB" w:rsidRPr="00885A21" w:rsidRDefault="003D13B4"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2</w:t>
            </w:r>
          </w:p>
        </w:tc>
      </w:tr>
      <w:tr w:rsidR="00FB730D" w:rsidRPr="00885A21" w:rsidTr="008C1357">
        <w:tc>
          <w:tcPr>
            <w:tcW w:w="709" w:type="dxa"/>
            <w:tcBorders>
              <w:top w:val="single" w:sz="4" w:space="0" w:color="000000"/>
              <w:left w:val="single" w:sz="4" w:space="0" w:color="000000"/>
              <w:bottom w:val="single" w:sz="4" w:space="0" w:color="000000"/>
              <w:right w:val="single" w:sz="4" w:space="0" w:color="000000"/>
            </w:tcBorders>
          </w:tcPr>
          <w:p w:rsidR="00FB730D" w:rsidRPr="00885A21" w:rsidRDefault="00FB730D"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FB730D" w:rsidRPr="00885A21" w:rsidRDefault="00FB730D" w:rsidP="000C4941">
            <w:pPr>
              <w:pStyle w:val="a5"/>
              <w:spacing w:after="0" w:line="240" w:lineRule="auto"/>
              <w:ind w:left="0"/>
              <w:rPr>
                <w:rFonts w:ascii="Times New Roman" w:hAnsi="Times New Roman"/>
                <w:sz w:val="24"/>
                <w:szCs w:val="24"/>
              </w:rPr>
            </w:pPr>
            <w:r w:rsidRPr="00885A21">
              <w:rPr>
                <w:rFonts w:ascii="Times New Roman" w:hAnsi="Times New Roman"/>
                <w:sz w:val="24"/>
                <w:szCs w:val="24"/>
              </w:rPr>
              <w:t>Количество педагогов, занимающихся проектной деятельностью с учащимися</w:t>
            </w:r>
            <w:r w:rsidR="00057ADB" w:rsidRPr="00885A21">
              <w:rPr>
                <w:rFonts w:ascii="Times New Roman" w:hAnsi="Times New Roman"/>
                <w:sz w:val="24"/>
                <w:szCs w:val="24"/>
              </w:rPr>
              <w:t>.</w:t>
            </w:r>
            <w:r w:rsidR="00057ADB" w:rsidRPr="00885A21">
              <w:rPr>
                <w:rFonts w:ascii="Times New Roman" w:hAnsi="Times New Roman"/>
                <w:b/>
                <w:sz w:val="24"/>
                <w:szCs w:val="24"/>
              </w:rPr>
              <w:t xml:space="preserve"> Всего:</w:t>
            </w:r>
          </w:p>
        </w:tc>
        <w:tc>
          <w:tcPr>
            <w:tcW w:w="1559" w:type="dxa"/>
            <w:tcBorders>
              <w:top w:val="single" w:sz="4" w:space="0" w:color="000000"/>
              <w:left w:val="single" w:sz="4" w:space="0" w:color="000000"/>
              <w:bottom w:val="single" w:sz="4" w:space="0" w:color="000000"/>
              <w:right w:val="single" w:sz="4" w:space="0" w:color="000000"/>
            </w:tcBorders>
            <w:hideMark/>
          </w:tcPr>
          <w:p w:rsidR="00FB730D" w:rsidRPr="00885A21" w:rsidRDefault="00C82E87"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14</w:t>
            </w:r>
          </w:p>
        </w:tc>
      </w:tr>
      <w:tr w:rsidR="00057ADB" w:rsidRPr="00885A21" w:rsidTr="008C1357">
        <w:tc>
          <w:tcPr>
            <w:tcW w:w="709" w:type="dxa"/>
            <w:tcBorders>
              <w:top w:val="single" w:sz="4" w:space="0" w:color="000000"/>
              <w:left w:val="single" w:sz="4" w:space="0" w:color="000000"/>
              <w:bottom w:val="single" w:sz="4" w:space="0" w:color="000000"/>
              <w:right w:val="single" w:sz="4" w:space="0" w:color="000000"/>
            </w:tcBorders>
          </w:tcPr>
          <w:p w:rsidR="00057ADB" w:rsidRPr="00885A21" w:rsidRDefault="00057AD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057ADB" w:rsidRPr="00885A21" w:rsidRDefault="00057ADB" w:rsidP="000C4941">
            <w:pPr>
              <w:pStyle w:val="a5"/>
              <w:spacing w:after="0" w:line="240" w:lineRule="auto"/>
              <w:ind w:left="0"/>
              <w:rPr>
                <w:rFonts w:ascii="Times New Roman" w:hAnsi="Times New Roman"/>
                <w:sz w:val="24"/>
                <w:szCs w:val="24"/>
              </w:rPr>
            </w:pPr>
            <w:r w:rsidRPr="00633385">
              <w:rPr>
                <w:rFonts w:ascii="Times New Roman" w:hAnsi="Times New Roman"/>
                <w:b/>
                <w:sz w:val="24"/>
                <w:szCs w:val="24"/>
              </w:rPr>
              <w:t>Из них</w:t>
            </w:r>
            <w:r w:rsidRPr="00885A21">
              <w:rPr>
                <w:rFonts w:ascii="Times New Roman" w:hAnsi="Times New Roman"/>
                <w:sz w:val="24"/>
                <w:szCs w:val="24"/>
              </w:rPr>
              <w:t xml:space="preserve"> по духовно-нравственному воспитанию</w:t>
            </w:r>
          </w:p>
        </w:tc>
        <w:tc>
          <w:tcPr>
            <w:tcW w:w="1559" w:type="dxa"/>
            <w:tcBorders>
              <w:top w:val="single" w:sz="4" w:space="0" w:color="000000"/>
              <w:left w:val="single" w:sz="4" w:space="0" w:color="000000"/>
              <w:bottom w:val="single" w:sz="4" w:space="0" w:color="000000"/>
              <w:right w:val="single" w:sz="4" w:space="0" w:color="000000"/>
            </w:tcBorders>
            <w:hideMark/>
          </w:tcPr>
          <w:p w:rsidR="00057ADB" w:rsidRPr="00885A21" w:rsidRDefault="003D13B4"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1</w:t>
            </w:r>
          </w:p>
        </w:tc>
      </w:tr>
      <w:tr w:rsidR="00241FE4" w:rsidRPr="00885A21" w:rsidTr="008C1357">
        <w:tc>
          <w:tcPr>
            <w:tcW w:w="709" w:type="dxa"/>
            <w:tcBorders>
              <w:top w:val="single" w:sz="4" w:space="0" w:color="000000"/>
              <w:left w:val="single" w:sz="4" w:space="0" w:color="000000"/>
              <w:bottom w:val="single" w:sz="4" w:space="0" w:color="000000"/>
              <w:right w:val="single" w:sz="4" w:space="0" w:color="000000"/>
            </w:tcBorders>
          </w:tcPr>
          <w:p w:rsidR="00241FE4" w:rsidRPr="00885A21" w:rsidRDefault="00241FE4"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241FE4" w:rsidRPr="00885A21" w:rsidRDefault="00241FE4" w:rsidP="000C4941">
            <w:pPr>
              <w:pStyle w:val="a5"/>
              <w:spacing w:after="0" w:line="240" w:lineRule="auto"/>
              <w:ind w:left="0"/>
              <w:rPr>
                <w:rFonts w:ascii="Times New Roman" w:hAnsi="Times New Roman"/>
                <w:sz w:val="24"/>
                <w:szCs w:val="24"/>
              </w:rPr>
            </w:pPr>
            <w:r w:rsidRPr="00885A21">
              <w:rPr>
                <w:rFonts w:ascii="Times New Roman" w:hAnsi="Times New Roman"/>
                <w:sz w:val="24"/>
                <w:szCs w:val="24"/>
              </w:rPr>
              <w:t>Количество педагогов, участвующих в проведении региональных, зональных совещаний, семинарах по актуальным проблемам духовно-нравственного воспитания детей</w:t>
            </w:r>
          </w:p>
        </w:tc>
        <w:tc>
          <w:tcPr>
            <w:tcW w:w="1559" w:type="dxa"/>
            <w:tcBorders>
              <w:top w:val="single" w:sz="4" w:space="0" w:color="000000"/>
              <w:left w:val="single" w:sz="4" w:space="0" w:color="000000"/>
              <w:bottom w:val="single" w:sz="4" w:space="0" w:color="000000"/>
              <w:right w:val="single" w:sz="4" w:space="0" w:color="000000"/>
            </w:tcBorders>
            <w:hideMark/>
          </w:tcPr>
          <w:p w:rsidR="00241FE4" w:rsidRPr="00885A21" w:rsidRDefault="003D13B4"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241FE4" w:rsidRPr="00885A21" w:rsidTr="008C1357">
        <w:tc>
          <w:tcPr>
            <w:tcW w:w="709" w:type="dxa"/>
            <w:tcBorders>
              <w:top w:val="single" w:sz="4" w:space="0" w:color="000000"/>
              <w:left w:val="single" w:sz="4" w:space="0" w:color="000000"/>
              <w:bottom w:val="single" w:sz="4" w:space="0" w:color="000000"/>
              <w:right w:val="single" w:sz="4" w:space="0" w:color="000000"/>
            </w:tcBorders>
          </w:tcPr>
          <w:p w:rsidR="00241FE4" w:rsidRPr="00885A21" w:rsidRDefault="00241FE4"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241FE4" w:rsidRPr="00885A21" w:rsidRDefault="002C3747" w:rsidP="000C4941">
            <w:pPr>
              <w:pStyle w:val="a5"/>
              <w:spacing w:after="0" w:line="240" w:lineRule="auto"/>
              <w:ind w:left="0"/>
              <w:rPr>
                <w:rFonts w:ascii="Times New Roman" w:hAnsi="Times New Roman"/>
                <w:sz w:val="24"/>
                <w:szCs w:val="24"/>
              </w:rPr>
            </w:pPr>
            <w:r w:rsidRPr="00885A21">
              <w:rPr>
                <w:rFonts w:ascii="Times New Roman" w:hAnsi="Times New Roman"/>
                <w:sz w:val="24"/>
                <w:szCs w:val="24"/>
              </w:rPr>
              <w:t>Количество педагогов, обобщивших опыт работы по духовно-нравственному воспитанию в рамках ГМО</w:t>
            </w:r>
          </w:p>
        </w:tc>
        <w:tc>
          <w:tcPr>
            <w:tcW w:w="1559" w:type="dxa"/>
            <w:tcBorders>
              <w:top w:val="single" w:sz="4" w:space="0" w:color="000000"/>
              <w:left w:val="single" w:sz="4" w:space="0" w:color="000000"/>
              <w:bottom w:val="single" w:sz="4" w:space="0" w:color="000000"/>
              <w:right w:val="single" w:sz="4" w:space="0" w:color="000000"/>
            </w:tcBorders>
            <w:hideMark/>
          </w:tcPr>
          <w:p w:rsidR="00241FE4" w:rsidRPr="00885A21" w:rsidRDefault="003D13B4"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057ADB" w:rsidRPr="00885A21" w:rsidTr="008C1357">
        <w:tc>
          <w:tcPr>
            <w:tcW w:w="709" w:type="dxa"/>
            <w:tcBorders>
              <w:top w:val="single" w:sz="4" w:space="0" w:color="000000"/>
              <w:left w:val="single" w:sz="4" w:space="0" w:color="000000"/>
              <w:bottom w:val="single" w:sz="4" w:space="0" w:color="000000"/>
              <w:right w:val="single" w:sz="4" w:space="0" w:color="000000"/>
            </w:tcBorders>
          </w:tcPr>
          <w:p w:rsidR="00057ADB" w:rsidRPr="00885A21" w:rsidRDefault="00057AD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057ADB" w:rsidRPr="00885A21" w:rsidRDefault="002C3747" w:rsidP="000C4941">
            <w:pPr>
              <w:pStyle w:val="a5"/>
              <w:spacing w:after="0" w:line="240" w:lineRule="auto"/>
              <w:ind w:left="0"/>
              <w:rPr>
                <w:rFonts w:ascii="Times New Roman" w:hAnsi="Times New Roman"/>
                <w:sz w:val="24"/>
                <w:szCs w:val="24"/>
              </w:rPr>
            </w:pPr>
            <w:r w:rsidRPr="00885A21">
              <w:rPr>
                <w:rFonts w:ascii="Times New Roman" w:hAnsi="Times New Roman"/>
                <w:sz w:val="24"/>
                <w:szCs w:val="24"/>
              </w:rPr>
              <w:t>Количество педагогов, участвующих в конкурсах педагогического мастерства</w:t>
            </w:r>
            <w:r>
              <w:rPr>
                <w:rFonts w:ascii="Times New Roman" w:hAnsi="Times New Roman"/>
                <w:sz w:val="24"/>
                <w:szCs w:val="24"/>
              </w:rPr>
              <w:t xml:space="preserve">. </w:t>
            </w:r>
            <w:r w:rsidRPr="002C3747">
              <w:rPr>
                <w:rFonts w:ascii="Times New Roman" w:hAnsi="Times New Roman"/>
                <w:b/>
                <w:sz w:val="24"/>
                <w:szCs w:val="24"/>
              </w:rPr>
              <w:t>(Школьный уровень)</w:t>
            </w:r>
          </w:p>
        </w:tc>
        <w:tc>
          <w:tcPr>
            <w:tcW w:w="1559" w:type="dxa"/>
            <w:tcBorders>
              <w:top w:val="single" w:sz="4" w:space="0" w:color="000000"/>
              <w:left w:val="single" w:sz="4" w:space="0" w:color="000000"/>
              <w:bottom w:val="single" w:sz="4" w:space="0" w:color="000000"/>
              <w:right w:val="single" w:sz="4" w:space="0" w:color="000000"/>
            </w:tcBorders>
            <w:hideMark/>
          </w:tcPr>
          <w:p w:rsidR="00057ADB" w:rsidRPr="00885A21" w:rsidRDefault="003D13B4"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2C3747" w:rsidRPr="00885A21" w:rsidTr="008C1357">
        <w:tc>
          <w:tcPr>
            <w:tcW w:w="709" w:type="dxa"/>
            <w:tcBorders>
              <w:top w:val="single" w:sz="4" w:space="0" w:color="000000"/>
              <w:left w:val="single" w:sz="4" w:space="0" w:color="000000"/>
              <w:bottom w:val="single" w:sz="4" w:space="0" w:color="000000"/>
              <w:right w:val="single" w:sz="4" w:space="0" w:color="000000"/>
            </w:tcBorders>
          </w:tcPr>
          <w:p w:rsidR="002C3747" w:rsidRPr="00885A21" w:rsidRDefault="002C3747"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2C3747" w:rsidRPr="00885A21" w:rsidRDefault="002C3747" w:rsidP="000C4941">
            <w:pPr>
              <w:pStyle w:val="a5"/>
              <w:spacing w:after="0" w:line="240" w:lineRule="auto"/>
              <w:ind w:left="0"/>
              <w:rPr>
                <w:rFonts w:ascii="Times New Roman" w:hAnsi="Times New Roman"/>
                <w:sz w:val="24"/>
                <w:szCs w:val="24"/>
              </w:rPr>
            </w:pPr>
            <w:r w:rsidRPr="00885A21">
              <w:rPr>
                <w:rFonts w:ascii="Times New Roman" w:hAnsi="Times New Roman"/>
                <w:sz w:val="24"/>
                <w:szCs w:val="24"/>
              </w:rPr>
              <w:t>Количество педагогов, участвующих в конкурсах педагогического мастерства</w:t>
            </w:r>
            <w:r>
              <w:rPr>
                <w:rFonts w:ascii="Times New Roman" w:hAnsi="Times New Roman"/>
                <w:sz w:val="24"/>
                <w:szCs w:val="24"/>
              </w:rPr>
              <w:t xml:space="preserve">. </w:t>
            </w:r>
            <w:r w:rsidRPr="002C3747">
              <w:rPr>
                <w:rFonts w:ascii="Times New Roman" w:hAnsi="Times New Roman"/>
                <w:b/>
                <w:sz w:val="24"/>
                <w:szCs w:val="24"/>
              </w:rPr>
              <w:t>(Муниципальный уровень)</w:t>
            </w:r>
          </w:p>
        </w:tc>
        <w:tc>
          <w:tcPr>
            <w:tcW w:w="1559" w:type="dxa"/>
            <w:tcBorders>
              <w:top w:val="single" w:sz="4" w:space="0" w:color="000000"/>
              <w:left w:val="single" w:sz="4" w:space="0" w:color="000000"/>
              <w:bottom w:val="single" w:sz="4" w:space="0" w:color="000000"/>
              <w:right w:val="single" w:sz="4" w:space="0" w:color="000000"/>
            </w:tcBorders>
            <w:hideMark/>
          </w:tcPr>
          <w:p w:rsidR="002C3747" w:rsidRPr="00885A21" w:rsidRDefault="003D13B4"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2C3747" w:rsidRPr="00885A21" w:rsidTr="008C1357">
        <w:tc>
          <w:tcPr>
            <w:tcW w:w="709" w:type="dxa"/>
            <w:tcBorders>
              <w:top w:val="single" w:sz="4" w:space="0" w:color="000000"/>
              <w:left w:val="single" w:sz="4" w:space="0" w:color="000000"/>
              <w:bottom w:val="single" w:sz="4" w:space="0" w:color="000000"/>
              <w:right w:val="single" w:sz="4" w:space="0" w:color="000000"/>
            </w:tcBorders>
          </w:tcPr>
          <w:p w:rsidR="002C3747" w:rsidRPr="00885A21" w:rsidRDefault="002C3747"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2C3747" w:rsidRPr="00885A21" w:rsidRDefault="002C3747" w:rsidP="000C4941">
            <w:pPr>
              <w:pStyle w:val="a5"/>
              <w:spacing w:after="0" w:line="240" w:lineRule="auto"/>
              <w:ind w:left="0"/>
              <w:rPr>
                <w:rFonts w:ascii="Times New Roman" w:hAnsi="Times New Roman"/>
                <w:sz w:val="24"/>
                <w:szCs w:val="24"/>
              </w:rPr>
            </w:pPr>
            <w:r w:rsidRPr="00885A21">
              <w:rPr>
                <w:rFonts w:ascii="Times New Roman" w:hAnsi="Times New Roman"/>
                <w:sz w:val="24"/>
                <w:szCs w:val="24"/>
              </w:rPr>
              <w:t>Количество педагогов, участвующих в конкурсах педагогического мастерства</w:t>
            </w:r>
            <w:r>
              <w:rPr>
                <w:rFonts w:ascii="Times New Roman" w:hAnsi="Times New Roman"/>
                <w:sz w:val="24"/>
                <w:szCs w:val="24"/>
              </w:rPr>
              <w:t xml:space="preserve">. </w:t>
            </w:r>
            <w:r w:rsidRPr="002C3747">
              <w:rPr>
                <w:rFonts w:ascii="Times New Roman" w:hAnsi="Times New Roman"/>
                <w:b/>
                <w:sz w:val="24"/>
                <w:szCs w:val="24"/>
              </w:rPr>
              <w:t>(Региональный уровень)</w:t>
            </w:r>
          </w:p>
        </w:tc>
        <w:tc>
          <w:tcPr>
            <w:tcW w:w="1559" w:type="dxa"/>
            <w:tcBorders>
              <w:top w:val="single" w:sz="4" w:space="0" w:color="000000"/>
              <w:left w:val="single" w:sz="4" w:space="0" w:color="000000"/>
              <w:bottom w:val="single" w:sz="4" w:space="0" w:color="000000"/>
              <w:right w:val="single" w:sz="4" w:space="0" w:color="000000"/>
            </w:tcBorders>
            <w:hideMark/>
          </w:tcPr>
          <w:p w:rsidR="002C3747" w:rsidRPr="00885A21" w:rsidRDefault="003D13B4"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2C3747" w:rsidRPr="00885A21" w:rsidTr="008C1357">
        <w:tc>
          <w:tcPr>
            <w:tcW w:w="709" w:type="dxa"/>
            <w:tcBorders>
              <w:top w:val="single" w:sz="4" w:space="0" w:color="000000"/>
              <w:left w:val="single" w:sz="4" w:space="0" w:color="000000"/>
              <w:bottom w:val="single" w:sz="4" w:space="0" w:color="000000"/>
              <w:right w:val="single" w:sz="4" w:space="0" w:color="000000"/>
            </w:tcBorders>
          </w:tcPr>
          <w:p w:rsidR="002C3747" w:rsidRPr="00885A21" w:rsidRDefault="002C3747"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2C3747" w:rsidRPr="00885A21" w:rsidRDefault="002C3747" w:rsidP="000C4941">
            <w:pPr>
              <w:pStyle w:val="a5"/>
              <w:spacing w:after="0" w:line="240" w:lineRule="auto"/>
              <w:ind w:left="0"/>
              <w:rPr>
                <w:rFonts w:ascii="Times New Roman" w:hAnsi="Times New Roman"/>
                <w:sz w:val="24"/>
                <w:szCs w:val="24"/>
              </w:rPr>
            </w:pPr>
            <w:r w:rsidRPr="00885A21">
              <w:rPr>
                <w:rFonts w:ascii="Times New Roman" w:hAnsi="Times New Roman"/>
                <w:sz w:val="24"/>
                <w:szCs w:val="24"/>
              </w:rPr>
              <w:t>Количество педагогов, участвующих в конкурсах педагогического мастерства</w:t>
            </w:r>
            <w:r>
              <w:rPr>
                <w:rFonts w:ascii="Times New Roman" w:hAnsi="Times New Roman"/>
                <w:sz w:val="24"/>
                <w:szCs w:val="24"/>
              </w:rPr>
              <w:t xml:space="preserve">. </w:t>
            </w:r>
            <w:r w:rsidRPr="002C3747">
              <w:rPr>
                <w:rFonts w:ascii="Times New Roman" w:hAnsi="Times New Roman"/>
                <w:b/>
                <w:sz w:val="24"/>
                <w:szCs w:val="24"/>
              </w:rPr>
              <w:t>(Всероссийский уровень)</w:t>
            </w:r>
          </w:p>
        </w:tc>
        <w:tc>
          <w:tcPr>
            <w:tcW w:w="1559" w:type="dxa"/>
            <w:tcBorders>
              <w:top w:val="single" w:sz="4" w:space="0" w:color="000000"/>
              <w:left w:val="single" w:sz="4" w:space="0" w:color="000000"/>
              <w:bottom w:val="single" w:sz="4" w:space="0" w:color="000000"/>
              <w:right w:val="single" w:sz="4" w:space="0" w:color="000000"/>
            </w:tcBorders>
            <w:hideMark/>
          </w:tcPr>
          <w:p w:rsidR="002C3747" w:rsidRPr="00885A21" w:rsidRDefault="003D13B4"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2C3747" w:rsidRPr="00885A21" w:rsidTr="008C1357">
        <w:tc>
          <w:tcPr>
            <w:tcW w:w="709" w:type="dxa"/>
            <w:tcBorders>
              <w:top w:val="single" w:sz="4" w:space="0" w:color="000000"/>
              <w:left w:val="single" w:sz="4" w:space="0" w:color="000000"/>
              <w:bottom w:val="single" w:sz="4" w:space="0" w:color="000000"/>
              <w:right w:val="single" w:sz="4" w:space="0" w:color="000000"/>
            </w:tcBorders>
          </w:tcPr>
          <w:p w:rsidR="002C3747" w:rsidRPr="00885A21" w:rsidRDefault="002C3747"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2C3747" w:rsidRPr="00885A21" w:rsidRDefault="002C3747" w:rsidP="000C4941">
            <w:pPr>
              <w:pStyle w:val="a5"/>
              <w:spacing w:after="0" w:line="240" w:lineRule="auto"/>
              <w:ind w:left="0"/>
              <w:rPr>
                <w:rFonts w:ascii="Times New Roman" w:hAnsi="Times New Roman"/>
                <w:sz w:val="24"/>
                <w:szCs w:val="24"/>
              </w:rPr>
            </w:pPr>
            <w:r w:rsidRPr="00885A21">
              <w:rPr>
                <w:rFonts w:ascii="Times New Roman" w:hAnsi="Times New Roman"/>
                <w:sz w:val="24"/>
                <w:szCs w:val="24"/>
              </w:rPr>
              <w:t>Количество педагогов, участвующих в конкурсах педагогического мастерства</w:t>
            </w:r>
            <w:r w:rsidRPr="002C3747">
              <w:rPr>
                <w:rFonts w:ascii="Times New Roman" w:hAnsi="Times New Roman"/>
                <w:b/>
                <w:sz w:val="24"/>
                <w:szCs w:val="24"/>
              </w:rPr>
              <w:t>. (Международный уровень)</w:t>
            </w:r>
          </w:p>
        </w:tc>
        <w:tc>
          <w:tcPr>
            <w:tcW w:w="1559" w:type="dxa"/>
            <w:tcBorders>
              <w:top w:val="single" w:sz="4" w:space="0" w:color="000000"/>
              <w:left w:val="single" w:sz="4" w:space="0" w:color="000000"/>
              <w:bottom w:val="single" w:sz="4" w:space="0" w:color="000000"/>
              <w:right w:val="single" w:sz="4" w:space="0" w:color="000000"/>
            </w:tcBorders>
            <w:hideMark/>
          </w:tcPr>
          <w:p w:rsidR="002C3747" w:rsidRPr="00885A21" w:rsidRDefault="003D13B4"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bl>
    <w:p w:rsidR="00152100" w:rsidRDefault="00152100" w:rsidP="001976C4">
      <w:pPr>
        <w:shd w:val="clear" w:color="auto" w:fill="FFFFFF" w:themeFill="background1"/>
        <w:spacing w:after="100" w:afterAutospacing="1"/>
      </w:pPr>
    </w:p>
    <w:p w:rsidR="00152100" w:rsidRPr="00930E11" w:rsidRDefault="00152100" w:rsidP="001976C4">
      <w:pPr>
        <w:shd w:val="clear" w:color="auto" w:fill="FFFFFF" w:themeFill="background1"/>
        <w:spacing w:after="100" w:afterAutospacing="1"/>
        <w:rPr>
          <w:b/>
        </w:rPr>
      </w:pPr>
      <w:r w:rsidRPr="00152100">
        <w:rPr>
          <w:b/>
        </w:rPr>
        <w:t xml:space="preserve">               Анализ работы</w:t>
      </w:r>
      <w:r>
        <w:rPr>
          <w:b/>
        </w:rPr>
        <w:t>.</w:t>
      </w:r>
    </w:p>
    <w:p w:rsidR="001976C4" w:rsidRPr="00E621DD" w:rsidRDefault="001976C4" w:rsidP="001976C4">
      <w:pPr>
        <w:shd w:val="clear" w:color="auto" w:fill="FFFFFF" w:themeFill="background1"/>
        <w:spacing w:after="100" w:afterAutospacing="1"/>
        <w:rPr>
          <w:rFonts w:ascii="Open Sans" w:hAnsi="Open Sans"/>
          <w:color w:val="000000"/>
        </w:rPr>
      </w:pPr>
      <w:r>
        <w:rPr>
          <w:color w:val="000000"/>
          <w:shd w:val="clear" w:color="auto" w:fill="FFFFFF"/>
        </w:rPr>
        <w:t xml:space="preserve">          </w:t>
      </w:r>
      <w:r w:rsidRPr="00E621DD">
        <w:rPr>
          <w:color w:val="000000"/>
          <w:shd w:val="clear" w:color="auto" w:fill="FFFFFF"/>
        </w:rPr>
        <w:t>Организатором и координатором методической работы на уровне школы выступает</w:t>
      </w:r>
      <w:r w:rsidRPr="00E621DD">
        <w:rPr>
          <w:b/>
          <w:bCs/>
          <w:color w:val="000000"/>
          <w:shd w:val="clear" w:color="auto" w:fill="FFFFFF"/>
        </w:rPr>
        <w:t xml:space="preserve"> </w:t>
      </w:r>
      <w:r w:rsidRPr="00E621DD">
        <w:rPr>
          <w:color w:val="000000"/>
          <w:shd w:val="clear" w:color="auto" w:fill="FFFFFF"/>
        </w:rPr>
        <w:t>школьное методическое объединение</w:t>
      </w:r>
      <w:r w:rsidRPr="00E621DD">
        <w:rPr>
          <w:b/>
          <w:bCs/>
          <w:color w:val="000000"/>
          <w:shd w:val="clear" w:color="auto" w:fill="FFFFFF"/>
        </w:rPr>
        <w:t xml:space="preserve"> </w:t>
      </w:r>
      <w:r w:rsidRPr="00E621DD">
        <w:rPr>
          <w:color w:val="000000"/>
          <w:shd w:val="clear" w:color="auto" w:fill="FFFFFF"/>
        </w:rPr>
        <w:t>(ШМО</w:t>
      </w:r>
      <w:r w:rsidRPr="00E621DD">
        <w:rPr>
          <w:b/>
          <w:bCs/>
          <w:color w:val="000000"/>
          <w:shd w:val="clear" w:color="auto" w:fill="FFFFFF"/>
        </w:rPr>
        <w:t xml:space="preserve">) - </w:t>
      </w:r>
      <w:r w:rsidRPr="00E621DD">
        <w:rPr>
          <w:color w:val="000000"/>
          <w:shd w:val="clear" w:color="auto" w:fill="FFFFFF"/>
        </w:rPr>
        <w:t>совокупность различных структур и видов деятельности, реализующих функции методической поддержки участников образовательного процесса в целях обеспечения качества образования.</w:t>
      </w:r>
    </w:p>
    <w:p w:rsidR="001976C4" w:rsidRPr="00E621DD" w:rsidRDefault="001976C4" w:rsidP="001976C4">
      <w:pPr>
        <w:shd w:val="clear" w:color="auto" w:fill="FFFFFF" w:themeFill="background1"/>
        <w:spacing w:after="100" w:afterAutospacing="1"/>
        <w:rPr>
          <w:rFonts w:ascii="Open Sans" w:hAnsi="Open Sans"/>
          <w:color w:val="000000"/>
        </w:rPr>
      </w:pPr>
      <w:r>
        <w:rPr>
          <w:color w:val="000000"/>
          <w:shd w:val="clear" w:color="auto" w:fill="FFFFFF"/>
        </w:rPr>
        <w:lastRenderedPageBreak/>
        <w:t xml:space="preserve">         Работа ШМО в 2017-2018</w:t>
      </w:r>
      <w:r w:rsidRPr="00E621DD">
        <w:rPr>
          <w:color w:val="000000"/>
          <w:shd w:val="clear" w:color="auto" w:fill="FFFFFF"/>
        </w:rPr>
        <w:t xml:space="preserve"> учебном году была ориентирована на реализацию задач, определённых в качестве приоритетных в результате анализа предыдущего учебного года: </w:t>
      </w:r>
    </w:p>
    <w:p w:rsidR="001976C4" w:rsidRPr="00E621DD" w:rsidRDefault="001976C4" w:rsidP="001976C4">
      <w:pPr>
        <w:numPr>
          <w:ilvl w:val="0"/>
          <w:numId w:val="16"/>
        </w:numPr>
        <w:shd w:val="clear" w:color="auto" w:fill="FFFFFF" w:themeFill="background1"/>
        <w:spacing w:after="100" w:afterAutospacing="1"/>
        <w:rPr>
          <w:rFonts w:ascii="Open Sans" w:hAnsi="Open Sans"/>
          <w:color w:val="000000"/>
        </w:rPr>
      </w:pPr>
      <w:r w:rsidRPr="00E621DD">
        <w:rPr>
          <w:color w:val="000000"/>
        </w:rPr>
        <w:t>Внедрение новых форм непрерывного повышения профессиональной компе</w:t>
      </w:r>
      <w:r>
        <w:rPr>
          <w:color w:val="000000"/>
        </w:rPr>
        <w:t>тентности педагогов (</w:t>
      </w:r>
      <w:r w:rsidRPr="00E621DD">
        <w:rPr>
          <w:color w:val="000000"/>
        </w:rPr>
        <w:t xml:space="preserve"> дистанционные курсы), использование инновационных технологий для повышения качества образования, совершенствовать систему мониторинга и диагностики успешности образования, уровня профессиональной компетентности и методической подготовки педагогов.</w:t>
      </w:r>
    </w:p>
    <w:p w:rsidR="001976C4" w:rsidRPr="00E621DD" w:rsidRDefault="001976C4" w:rsidP="001976C4">
      <w:pPr>
        <w:numPr>
          <w:ilvl w:val="0"/>
          <w:numId w:val="16"/>
        </w:numPr>
        <w:shd w:val="clear" w:color="auto" w:fill="FFFFFF" w:themeFill="background1"/>
        <w:spacing w:after="100" w:afterAutospacing="1"/>
        <w:rPr>
          <w:rFonts w:ascii="Open Sans" w:hAnsi="Open Sans"/>
          <w:color w:val="000000"/>
        </w:rPr>
      </w:pPr>
      <w:r w:rsidRPr="00E621DD">
        <w:rPr>
          <w:color w:val="000000"/>
        </w:rPr>
        <w:t>Развитие и совершенствование системы работы и поддержки одаренных учащихся.</w:t>
      </w:r>
    </w:p>
    <w:p w:rsidR="001976C4" w:rsidRPr="00E621DD" w:rsidRDefault="001976C4" w:rsidP="001976C4">
      <w:pPr>
        <w:numPr>
          <w:ilvl w:val="0"/>
          <w:numId w:val="16"/>
        </w:numPr>
        <w:shd w:val="clear" w:color="auto" w:fill="FFFFFF" w:themeFill="background1"/>
        <w:spacing w:after="100" w:afterAutospacing="1"/>
        <w:rPr>
          <w:rFonts w:ascii="Open Sans" w:hAnsi="Open Sans"/>
          <w:color w:val="000000"/>
        </w:rPr>
      </w:pPr>
      <w:r w:rsidRPr="00E621DD">
        <w:rPr>
          <w:color w:val="000000"/>
        </w:rPr>
        <w:t>Выявление и обобщение, распространение передового педагогического опыта творчески работающих педагогов, обеспечить методическое сопровождение раб</w:t>
      </w:r>
      <w:r>
        <w:rPr>
          <w:color w:val="000000"/>
        </w:rPr>
        <w:t>оты с молодыми</w:t>
      </w:r>
      <w:r w:rsidRPr="00E621DD">
        <w:rPr>
          <w:color w:val="000000"/>
        </w:rPr>
        <w:t xml:space="preserve"> специалистами.</w:t>
      </w:r>
    </w:p>
    <w:p w:rsidR="001976C4" w:rsidRPr="00E621DD" w:rsidRDefault="001976C4" w:rsidP="001976C4">
      <w:pPr>
        <w:shd w:val="clear" w:color="auto" w:fill="FFFFFF" w:themeFill="background1"/>
        <w:spacing w:after="100" w:afterAutospacing="1"/>
        <w:rPr>
          <w:rFonts w:ascii="Open Sans" w:hAnsi="Open Sans"/>
          <w:color w:val="000000"/>
        </w:rPr>
      </w:pPr>
      <w:r w:rsidRPr="00E621DD">
        <w:rPr>
          <w:color w:val="000000"/>
        </w:rPr>
        <w:t xml:space="preserve">Методическая работа в истекшем учебном году была направлена на выполнение поставленных задач и их реализацию через образовательную программу школы и учебно-воспитательный процесс.В школе </w:t>
      </w:r>
      <w:r>
        <w:rPr>
          <w:color w:val="000000"/>
        </w:rPr>
        <w:t xml:space="preserve">работает </w:t>
      </w:r>
      <w:r w:rsidRPr="00E621DD">
        <w:rPr>
          <w:color w:val="000000"/>
        </w:rPr>
        <w:t xml:space="preserve"> педагогический коллектив, способный обеспечить высокий уровень профильного обучения, создать условия для индивидуального развития учеников. Для учителей школы стали традиционными отработанные формы методической работы, которые позволяют решать проблемы и задачи, стоящие перед школой: педагогический совет, методический совет, доклады, выступления, мастер-классы, семинары, наставничество, предметные МО, административные  совещания.</w:t>
      </w:r>
      <w:r w:rsidR="00930E11">
        <w:rPr>
          <w:color w:val="000000"/>
        </w:rPr>
        <w:t xml:space="preserve"> </w:t>
      </w:r>
      <w:r w:rsidRPr="00E621DD">
        <w:rPr>
          <w:color w:val="000000"/>
        </w:rPr>
        <w:t xml:space="preserve">Поставленные задачи выполнены в полном объеме, чему способствовали спланированная деятельность администрации школы по созданию условий для участников образовательного процесса; анализ выполнения принятых управленческих решений, обеспечивающих качество результативности обученности учащихся; выявление причинно-следственных связей отдельных педагогических явлений и соответствующая коррекция деятельности. </w:t>
      </w:r>
    </w:p>
    <w:p w:rsidR="001976C4" w:rsidRPr="00E621DD" w:rsidRDefault="001976C4" w:rsidP="001976C4">
      <w:pPr>
        <w:shd w:val="clear" w:color="auto" w:fill="FFFFFF" w:themeFill="background1"/>
        <w:spacing w:after="100" w:afterAutospacing="1"/>
        <w:rPr>
          <w:rFonts w:ascii="Open Sans" w:hAnsi="Open Sans"/>
          <w:color w:val="000000"/>
        </w:rPr>
      </w:pPr>
      <w:r w:rsidRPr="00E621DD">
        <w:rPr>
          <w:b/>
          <w:bCs/>
          <w:color w:val="000000"/>
        </w:rPr>
        <w:t>Направления деятельности</w:t>
      </w:r>
    </w:p>
    <w:p w:rsidR="001976C4" w:rsidRPr="00E621DD" w:rsidRDefault="001976C4" w:rsidP="001976C4">
      <w:pPr>
        <w:numPr>
          <w:ilvl w:val="0"/>
          <w:numId w:val="17"/>
        </w:numPr>
        <w:shd w:val="clear" w:color="auto" w:fill="FFFFFF" w:themeFill="background1"/>
        <w:spacing w:after="100" w:afterAutospacing="1"/>
        <w:rPr>
          <w:rFonts w:ascii="Open Sans" w:hAnsi="Open Sans"/>
          <w:color w:val="000000"/>
        </w:rPr>
      </w:pPr>
      <w:r w:rsidRPr="00E621DD">
        <w:rPr>
          <w:color w:val="000000"/>
        </w:rPr>
        <w:t>научно- методическая деятельность ( изучение, апробация, внедрение и использование передового педагогического опыта);</w:t>
      </w:r>
    </w:p>
    <w:p w:rsidR="001976C4" w:rsidRPr="00E621DD" w:rsidRDefault="001976C4" w:rsidP="001976C4">
      <w:pPr>
        <w:numPr>
          <w:ilvl w:val="0"/>
          <w:numId w:val="17"/>
        </w:numPr>
        <w:shd w:val="clear" w:color="auto" w:fill="FFFFFF" w:themeFill="background1"/>
        <w:spacing w:after="100" w:afterAutospacing="1"/>
        <w:rPr>
          <w:rFonts w:ascii="Open Sans" w:hAnsi="Open Sans"/>
          <w:color w:val="000000"/>
        </w:rPr>
      </w:pPr>
      <w:r w:rsidRPr="00E621DD">
        <w:rPr>
          <w:color w:val="000000"/>
        </w:rPr>
        <w:t>организационно- методическая (помощь молодым специалистам, помощь педагогам в период подготовки к аттестации, организация работы всех структурных подразделений МО, методическая помощь в подготовке к ГИА и реализации новых стандартов обучения );</w:t>
      </w:r>
    </w:p>
    <w:p w:rsidR="001976C4" w:rsidRPr="00E621DD" w:rsidRDefault="001976C4" w:rsidP="001976C4">
      <w:pPr>
        <w:numPr>
          <w:ilvl w:val="0"/>
          <w:numId w:val="17"/>
        </w:numPr>
        <w:shd w:val="clear" w:color="auto" w:fill="FFFFFF" w:themeFill="background1"/>
        <w:spacing w:after="100" w:afterAutospacing="1"/>
        <w:rPr>
          <w:rFonts w:ascii="Open Sans" w:hAnsi="Open Sans"/>
          <w:color w:val="000000"/>
        </w:rPr>
      </w:pPr>
      <w:r w:rsidRPr="00E621DD">
        <w:rPr>
          <w:color w:val="000000"/>
        </w:rPr>
        <w:t>консультационная (популяризация результатов современных педагогических достижений, организация групповых и индивидуальных консультаций для педагогов);</w:t>
      </w:r>
    </w:p>
    <w:p w:rsidR="001976C4" w:rsidRPr="00E621DD" w:rsidRDefault="001976C4" w:rsidP="001976C4">
      <w:pPr>
        <w:numPr>
          <w:ilvl w:val="0"/>
          <w:numId w:val="17"/>
        </w:numPr>
        <w:shd w:val="clear" w:color="auto" w:fill="FFFFFF" w:themeFill="background1"/>
        <w:spacing w:after="100" w:afterAutospacing="1"/>
        <w:rPr>
          <w:rFonts w:ascii="Open Sans" w:hAnsi="Open Sans"/>
          <w:color w:val="000000"/>
        </w:rPr>
      </w:pPr>
      <w:r w:rsidRPr="00E621DD">
        <w:rPr>
          <w:color w:val="000000"/>
        </w:rPr>
        <w:t>аналитическая  (мониторинг потребностей, затруднений, проблем педагогов, связанных с профессиональной деятельностью);</w:t>
      </w:r>
    </w:p>
    <w:p w:rsidR="001976C4" w:rsidRPr="00E621DD" w:rsidRDefault="001976C4" w:rsidP="001976C4">
      <w:pPr>
        <w:numPr>
          <w:ilvl w:val="0"/>
          <w:numId w:val="17"/>
        </w:numPr>
        <w:shd w:val="clear" w:color="auto" w:fill="FFFFFF" w:themeFill="background1"/>
        <w:spacing w:after="100" w:afterAutospacing="1"/>
        <w:rPr>
          <w:rFonts w:ascii="Open Sans" w:hAnsi="Open Sans"/>
          <w:color w:val="000000"/>
        </w:rPr>
      </w:pPr>
      <w:r w:rsidRPr="00E621DD">
        <w:rPr>
          <w:color w:val="000000"/>
        </w:rPr>
        <w:t>в области информатизации (привлечение педагогов к дистанционному повышен</w:t>
      </w:r>
      <w:r w:rsidR="00930E11">
        <w:rPr>
          <w:color w:val="000000"/>
        </w:rPr>
        <w:t>ию квалификации</w:t>
      </w:r>
      <w:r w:rsidRPr="00E621DD">
        <w:rPr>
          <w:color w:val="000000"/>
        </w:rPr>
        <w:t>).</w:t>
      </w:r>
    </w:p>
    <w:p w:rsidR="001976C4" w:rsidRPr="00E621DD" w:rsidRDefault="001976C4" w:rsidP="001976C4">
      <w:pPr>
        <w:shd w:val="clear" w:color="auto" w:fill="FFFFFF" w:themeFill="background1"/>
        <w:spacing w:after="100" w:afterAutospacing="1"/>
        <w:rPr>
          <w:rFonts w:ascii="Open Sans" w:hAnsi="Open Sans"/>
          <w:color w:val="000000"/>
        </w:rPr>
      </w:pPr>
      <w:r w:rsidRPr="00E621DD">
        <w:rPr>
          <w:color w:val="000000"/>
        </w:rPr>
        <w:t>Формы методической работы: теоретические и практико-ориентированные</w:t>
      </w:r>
      <w:r w:rsidRPr="00E621DD">
        <w:rPr>
          <w:color w:val="000000"/>
        </w:rPr>
        <w:br/>
      </w:r>
      <w:r w:rsidRPr="00E621DD">
        <w:rPr>
          <w:b/>
          <w:bCs/>
          <w:color w:val="000000"/>
        </w:rPr>
        <w:t>Теоретические формы работы:</w:t>
      </w:r>
    </w:p>
    <w:p w:rsidR="001976C4" w:rsidRPr="00E621DD" w:rsidRDefault="001976C4" w:rsidP="001976C4">
      <w:pPr>
        <w:numPr>
          <w:ilvl w:val="0"/>
          <w:numId w:val="18"/>
        </w:numPr>
        <w:shd w:val="clear" w:color="auto" w:fill="FFFFFF" w:themeFill="background1"/>
        <w:spacing w:after="100" w:afterAutospacing="1"/>
        <w:rPr>
          <w:rFonts w:ascii="Open Sans" w:hAnsi="Open Sans"/>
          <w:color w:val="000000"/>
        </w:rPr>
      </w:pPr>
      <w:r>
        <w:rPr>
          <w:color w:val="000000"/>
        </w:rPr>
        <w:t>курсовая переподготовка (очная- заочная форма</w:t>
      </w:r>
      <w:r w:rsidRPr="00E621DD">
        <w:rPr>
          <w:color w:val="000000"/>
        </w:rPr>
        <w:t>):</w:t>
      </w:r>
    </w:p>
    <w:p w:rsidR="001976C4" w:rsidRPr="00E621DD" w:rsidRDefault="001976C4" w:rsidP="001976C4">
      <w:pPr>
        <w:numPr>
          <w:ilvl w:val="0"/>
          <w:numId w:val="18"/>
        </w:numPr>
        <w:shd w:val="clear" w:color="auto" w:fill="FFFFFF" w:themeFill="background1"/>
        <w:spacing w:after="100" w:afterAutospacing="1"/>
        <w:rPr>
          <w:rFonts w:ascii="Open Sans" w:hAnsi="Open Sans"/>
          <w:color w:val="000000"/>
        </w:rPr>
      </w:pPr>
      <w:r w:rsidRPr="00E621DD">
        <w:rPr>
          <w:color w:val="000000"/>
        </w:rPr>
        <w:t>самообразование;</w:t>
      </w:r>
    </w:p>
    <w:p w:rsidR="001976C4" w:rsidRPr="00C82E87" w:rsidRDefault="001976C4" w:rsidP="001976C4">
      <w:pPr>
        <w:numPr>
          <w:ilvl w:val="0"/>
          <w:numId w:val="18"/>
        </w:numPr>
        <w:shd w:val="clear" w:color="auto" w:fill="FFFFFF" w:themeFill="background1"/>
        <w:spacing w:after="100" w:afterAutospacing="1"/>
        <w:rPr>
          <w:rFonts w:ascii="Open Sans" w:hAnsi="Open Sans"/>
          <w:color w:val="0D0D0D" w:themeColor="text1" w:themeTint="F2"/>
        </w:rPr>
      </w:pPr>
      <w:r w:rsidRPr="00C82E87">
        <w:rPr>
          <w:color w:val="0D0D0D" w:themeColor="text1" w:themeTint="F2"/>
        </w:rPr>
        <w:t>мастер-классы, онлайн-семинары, вебинары</w:t>
      </w:r>
    </w:p>
    <w:p w:rsidR="001976C4" w:rsidRPr="00C82E87" w:rsidRDefault="00C82E87" w:rsidP="001976C4">
      <w:pPr>
        <w:numPr>
          <w:ilvl w:val="0"/>
          <w:numId w:val="18"/>
        </w:numPr>
        <w:shd w:val="clear" w:color="auto" w:fill="FFFFFF" w:themeFill="background1"/>
        <w:spacing w:after="100" w:afterAutospacing="1"/>
        <w:rPr>
          <w:rFonts w:ascii="Open Sans" w:hAnsi="Open Sans"/>
          <w:color w:val="0D0D0D" w:themeColor="text1" w:themeTint="F2"/>
        </w:rPr>
      </w:pPr>
      <w:r w:rsidRPr="00C82E87">
        <w:rPr>
          <w:color w:val="0D0D0D" w:themeColor="text1" w:themeTint="F2"/>
        </w:rPr>
        <w:t xml:space="preserve"> творческие группы.</w:t>
      </w:r>
    </w:p>
    <w:p w:rsidR="001976C4" w:rsidRPr="00E621DD" w:rsidRDefault="001976C4" w:rsidP="001976C4">
      <w:pPr>
        <w:shd w:val="clear" w:color="auto" w:fill="FFFFFF" w:themeFill="background1"/>
        <w:spacing w:after="100" w:afterAutospacing="1"/>
        <w:rPr>
          <w:rFonts w:ascii="Open Sans" w:hAnsi="Open Sans"/>
          <w:color w:val="000000"/>
        </w:rPr>
      </w:pPr>
      <w:r w:rsidRPr="00E621DD">
        <w:rPr>
          <w:b/>
          <w:bCs/>
          <w:color w:val="000000"/>
        </w:rPr>
        <w:t>Практико-ориентированные формы работы:</w:t>
      </w:r>
    </w:p>
    <w:p w:rsidR="001976C4" w:rsidRPr="00E621DD" w:rsidRDefault="001976C4" w:rsidP="001976C4">
      <w:pPr>
        <w:numPr>
          <w:ilvl w:val="0"/>
          <w:numId w:val="19"/>
        </w:numPr>
        <w:shd w:val="clear" w:color="auto" w:fill="FFFFFF" w:themeFill="background1"/>
        <w:spacing w:after="100" w:afterAutospacing="1"/>
        <w:rPr>
          <w:rFonts w:ascii="Open Sans" w:hAnsi="Open Sans"/>
          <w:color w:val="000000"/>
        </w:rPr>
      </w:pPr>
      <w:r w:rsidRPr="00E621DD">
        <w:rPr>
          <w:rFonts w:ascii="Open Sans" w:hAnsi="Open Sans"/>
          <w:color w:val="000000"/>
        </w:rPr>
        <w:lastRenderedPageBreak/>
        <w:t xml:space="preserve">  </w:t>
      </w:r>
      <w:r w:rsidRPr="00E621DD">
        <w:rPr>
          <w:color w:val="000000"/>
        </w:rPr>
        <w:t>защита проектов;</w:t>
      </w:r>
    </w:p>
    <w:p w:rsidR="001976C4" w:rsidRPr="00E621DD" w:rsidRDefault="001976C4" w:rsidP="001976C4">
      <w:pPr>
        <w:numPr>
          <w:ilvl w:val="0"/>
          <w:numId w:val="19"/>
        </w:numPr>
        <w:shd w:val="clear" w:color="auto" w:fill="FFFFFF" w:themeFill="background1"/>
        <w:spacing w:after="100" w:afterAutospacing="1"/>
        <w:rPr>
          <w:rFonts w:ascii="Open Sans" w:hAnsi="Open Sans"/>
          <w:color w:val="000000"/>
        </w:rPr>
      </w:pPr>
      <w:r w:rsidRPr="00E621DD">
        <w:rPr>
          <w:rFonts w:ascii="Open Sans" w:hAnsi="Open Sans"/>
          <w:color w:val="000000"/>
        </w:rPr>
        <w:t xml:space="preserve">  </w:t>
      </w:r>
      <w:r w:rsidRPr="00E621DD">
        <w:rPr>
          <w:color w:val="000000"/>
        </w:rPr>
        <w:t>семинары-практикумы;</w:t>
      </w:r>
    </w:p>
    <w:p w:rsidR="001976C4" w:rsidRPr="00E621DD" w:rsidRDefault="001976C4" w:rsidP="001976C4">
      <w:pPr>
        <w:numPr>
          <w:ilvl w:val="0"/>
          <w:numId w:val="19"/>
        </w:numPr>
        <w:shd w:val="clear" w:color="auto" w:fill="FFFFFF" w:themeFill="background1"/>
        <w:spacing w:after="100" w:afterAutospacing="1"/>
        <w:rPr>
          <w:rFonts w:ascii="Open Sans" w:hAnsi="Open Sans"/>
          <w:color w:val="000000"/>
        </w:rPr>
      </w:pPr>
      <w:r w:rsidRPr="00E621DD">
        <w:rPr>
          <w:rFonts w:ascii="Open Sans" w:hAnsi="Open Sans"/>
          <w:color w:val="000000"/>
        </w:rPr>
        <w:t xml:space="preserve">  </w:t>
      </w:r>
      <w:r w:rsidRPr="00E621DD">
        <w:rPr>
          <w:color w:val="000000"/>
        </w:rPr>
        <w:t>научно-методические конференции;</w:t>
      </w:r>
    </w:p>
    <w:p w:rsidR="001976C4" w:rsidRPr="00E621DD" w:rsidRDefault="001976C4" w:rsidP="001976C4">
      <w:pPr>
        <w:numPr>
          <w:ilvl w:val="0"/>
          <w:numId w:val="19"/>
        </w:numPr>
        <w:shd w:val="clear" w:color="auto" w:fill="FFFFFF" w:themeFill="background1"/>
        <w:spacing w:after="100" w:afterAutospacing="1"/>
        <w:rPr>
          <w:rFonts w:ascii="Open Sans" w:hAnsi="Open Sans"/>
          <w:color w:val="000000"/>
        </w:rPr>
      </w:pPr>
      <w:r w:rsidRPr="00E621DD">
        <w:rPr>
          <w:rFonts w:ascii="Open Sans" w:hAnsi="Open Sans"/>
          <w:color w:val="000000"/>
        </w:rPr>
        <w:t xml:space="preserve">   </w:t>
      </w:r>
      <w:r w:rsidRPr="00E621DD">
        <w:rPr>
          <w:color w:val="000000"/>
        </w:rPr>
        <w:t>мастер-классы;</w:t>
      </w:r>
    </w:p>
    <w:p w:rsidR="001976C4" w:rsidRPr="00E621DD" w:rsidRDefault="001976C4" w:rsidP="001976C4">
      <w:pPr>
        <w:numPr>
          <w:ilvl w:val="0"/>
          <w:numId w:val="19"/>
        </w:numPr>
        <w:shd w:val="clear" w:color="auto" w:fill="FFFFFF" w:themeFill="background1"/>
        <w:spacing w:after="100" w:afterAutospacing="1"/>
        <w:rPr>
          <w:rFonts w:ascii="Open Sans" w:hAnsi="Open Sans"/>
          <w:color w:val="000000"/>
        </w:rPr>
      </w:pPr>
      <w:r w:rsidRPr="00E621DD">
        <w:rPr>
          <w:rFonts w:ascii="Open Sans" w:hAnsi="Open Sans"/>
          <w:color w:val="000000"/>
        </w:rPr>
        <w:t xml:space="preserve">   </w:t>
      </w:r>
      <w:r w:rsidRPr="00E621DD">
        <w:rPr>
          <w:color w:val="000000"/>
        </w:rPr>
        <w:t>конкурсы профессионального мастерства (различной тематики и направленности)            </w:t>
      </w:r>
    </w:p>
    <w:p w:rsidR="001976C4" w:rsidRPr="00E621DD" w:rsidRDefault="001976C4" w:rsidP="001976C4">
      <w:pPr>
        <w:numPr>
          <w:ilvl w:val="0"/>
          <w:numId w:val="19"/>
        </w:numPr>
        <w:shd w:val="clear" w:color="auto" w:fill="FFFFFF" w:themeFill="background1"/>
        <w:spacing w:after="100" w:afterAutospacing="1"/>
        <w:rPr>
          <w:rFonts w:ascii="Open Sans" w:hAnsi="Open Sans"/>
          <w:color w:val="000000"/>
        </w:rPr>
      </w:pPr>
      <w:r w:rsidRPr="00E621DD">
        <w:rPr>
          <w:rFonts w:ascii="Open Sans" w:hAnsi="Open Sans"/>
          <w:color w:val="000000"/>
        </w:rPr>
        <w:t xml:space="preserve">   </w:t>
      </w:r>
      <w:r w:rsidRPr="00E621DD">
        <w:rPr>
          <w:color w:val="000000"/>
        </w:rPr>
        <w:t>круглые столы;</w:t>
      </w:r>
    </w:p>
    <w:p w:rsidR="001976C4" w:rsidRPr="00E621DD" w:rsidRDefault="001976C4" w:rsidP="001976C4">
      <w:pPr>
        <w:numPr>
          <w:ilvl w:val="0"/>
          <w:numId w:val="19"/>
        </w:numPr>
        <w:shd w:val="clear" w:color="auto" w:fill="FFFFFF" w:themeFill="background1"/>
        <w:spacing w:after="100" w:afterAutospacing="1"/>
        <w:rPr>
          <w:rFonts w:ascii="Open Sans" w:hAnsi="Open Sans"/>
          <w:color w:val="000000"/>
        </w:rPr>
      </w:pPr>
      <w:r w:rsidRPr="00E621DD">
        <w:rPr>
          <w:rFonts w:ascii="Open Sans" w:hAnsi="Open Sans"/>
          <w:color w:val="000000"/>
        </w:rPr>
        <w:t xml:space="preserve">   </w:t>
      </w:r>
      <w:r w:rsidRPr="00E621DD">
        <w:rPr>
          <w:color w:val="000000"/>
        </w:rPr>
        <w:t>педагогические советы;</w:t>
      </w:r>
    </w:p>
    <w:p w:rsidR="001976C4" w:rsidRPr="00E621DD" w:rsidRDefault="001976C4" w:rsidP="001976C4">
      <w:pPr>
        <w:shd w:val="clear" w:color="auto" w:fill="FFFFFF" w:themeFill="background1"/>
        <w:spacing w:after="100" w:afterAutospacing="1"/>
        <w:rPr>
          <w:rFonts w:ascii="Open Sans" w:hAnsi="Open Sans"/>
          <w:color w:val="000000"/>
        </w:rPr>
      </w:pPr>
      <w:r>
        <w:rPr>
          <w:color w:val="000000"/>
        </w:rPr>
        <w:t>В 2017-2018 году</w:t>
      </w:r>
      <w:r w:rsidRPr="00E621DD">
        <w:rPr>
          <w:color w:val="000000"/>
        </w:rPr>
        <w:t xml:space="preserve"> регулярно проходили заседания методических объединений. Цель методических совещаний: повышение теоретического уровня профессиональной подготовки учителя, аттестация педагогов. Польза от проведения подобных заседаний заключается в том, что учителя вырабатывают и предъявляют одинаковые требования к учащимся на всех этапах обучения, имеют возможность поднять и обсудить самые разнообразные вопросы, ознакомиться с опытом работы коллег.</w:t>
      </w:r>
    </w:p>
    <w:p w:rsidR="001976C4" w:rsidRPr="00E621DD" w:rsidRDefault="0076151D" w:rsidP="001976C4">
      <w:pPr>
        <w:shd w:val="clear" w:color="auto" w:fill="FFFFFF" w:themeFill="background1"/>
        <w:spacing w:after="100" w:afterAutospacing="1"/>
        <w:rPr>
          <w:rFonts w:ascii="Open Sans" w:hAnsi="Open Sans"/>
          <w:color w:val="000000"/>
        </w:rPr>
      </w:pPr>
      <w:r>
        <w:rPr>
          <w:b/>
          <w:bCs/>
          <w:color w:val="000000"/>
        </w:rPr>
        <w:t>На заседаниях</w:t>
      </w:r>
      <w:r w:rsidR="001976C4" w:rsidRPr="00E621DD">
        <w:rPr>
          <w:b/>
          <w:bCs/>
          <w:color w:val="000000"/>
        </w:rPr>
        <w:t xml:space="preserve"> ШМО обсуждались следующие вопросы:</w:t>
      </w:r>
    </w:p>
    <w:p w:rsidR="001976C4" w:rsidRPr="00E621DD" w:rsidRDefault="001976C4" w:rsidP="001976C4">
      <w:pPr>
        <w:numPr>
          <w:ilvl w:val="0"/>
          <w:numId w:val="20"/>
        </w:numPr>
        <w:shd w:val="clear" w:color="auto" w:fill="FFFFFF" w:themeFill="background1"/>
        <w:spacing w:after="100" w:afterAutospacing="1"/>
        <w:rPr>
          <w:rFonts w:ascii="Open Sans" w:hAnsi="Open Sans"/>
          <w:color w:val="000000"/>
        </w:rPr>
      </w:pPr>
      <w:r w:rsidRPr="00E621DD">
        <w:rPr>
          <w:color w:val="000000"/>
        </w:rPr>
        <w:t>Подведение итогов методической работы за год. Задачи на новый учебный год.</w:t>
      </w:r>
    </w:p>
    <w:p w:rsidR="001976C4" w:rsidRPr="00E621DD" w:rsidRDefault="001976C4" w:rsidP="001976C4">
      <w:pPr>
        <w:numPr>
          <w:ilvl w:val="0"/>
          <w:numId w:val="20"/>
        </w:numPr>
        <w:shd w:val="clear" w:color="auto" w:fill="FFFFFF" w:themeFill="background1"/>
        <w:spacing w:after="100" w:afterAutospacing="1"/>
        <w:rPr>
          <w:rFonts w:ascii="Open Sans" w:hAnsi="Open Sans"/>
          <w:color w:val="000000"/>
        </w:rPr>
      </w:pPr>
      <w:r w:rsidRPr="00E621DD">
        <w:rPr>
          <w:color w:val="000000"/>
        </w:rPr>
        <w:t>Утверждение рабочих программ и календарно-тематического планирования по предметам, программ элективных курсов, тематического планирования для индивидуальных занятий по предметам</w:t>
      </w:r>
    </w:p>
    <w:p w:rsidR="001976C4" w:rsidRPr="00E621DD" w:rsidRDefault="00152100" w:rsidP="001976C4">
      <w:pPr>
        <w:numPr>
          <w:ilvl w:val="0"/>
          <w:numId w:val="20"/>
        </w:numPr>
        <w:shd w:val="clear" w:color="auto" w:fill="FFFFFF" w:themeFill="background1"/>
        <w:spacing w:after="100" w:afterAutospacing="1"/>
        <w:rPr>
          <w:rFonts w:ascii="Open Sans" w:hAnsi="Open Sans"/>
          <w:color w:val="000000"/>
        </w:rPr>
      </w:pPr>
      <w:r>
        <w:rPr>
          <w:color w:val="000000"/>
        </w:rPr>
        <w:t>Аттестация педагогов в 2017 – 2018</w:t>
      </w:r>
      <w:r w:rsidR="001976C4" w:rsidRPr="00E621DD">
        <w:rPr>
          <w:color w:val="000000"/>
        </w:rPr>
        <w:t xml:space="preserve"> учебном году.</w:t>
      </w:r>
    </w:p>
    <w:p w:rsidR="001976C4" w:rsidRPr="00E621DD" w:rsidRDefault="001976C4" w:rsidP="001976C4">
      <w:pPr>
        <w:numPr>
          <w:ilvl w:val="0"/>
          <w:numId w:val="20"/>
        </w:numPr>
        <w:shd w:val="clear" w:color="auto" w:fill="FFFFFF" w:themeFill="background1"/>
        <w:spacing w:after="100" w:afterAutospacing="1"/>
        <w:rPr>
          <w:rFonts w:ascii="Open Sans" w:hAnsi="Open Sans"/>
          <w:color w:val="000000"/>
        </w:rPr>
      </w:pPr>
      <w:r w:rsidRPr="00E621DD">
        <w:rPr>
          <w:color w:val="000000"/>
        </w:rPr>
        <w:t>Организация наставничества, оказание помощи молодым специалистам.</w:t>
      </w:r>
    </w:p>
    <w:p w:rsidR="001976C4" w:rsidRPr="00E621DD" w:rsidRDefault="001976C4" w:rsidP="001976C4">
      <w:pPr>
        <w:numPr>
          <w:ilvl w:val="0"/>
          <w:numId w:val="20"/>
        </w:numPr>
        <w:shd w:val="clear" w:color="auto" w:fill="FFFFFF" w:themeFill="background1"/>
        <w:spacing w:after="100" w:afterAutospacing="1"/>
        <w:rPr>
          <w:rFonts w:ascii="Open Sans" w:hAnsi="Open Sans"/>
          <w:color w:val="000000"/>
        </w:rPr>
      </w:pPr>
      <w:r w:rsidRPr="00E621DD">
        <w:rPr>
          <w:color w:val="000000"/>
        </w:rPr>
        <w:t>Организация работы учителей по индивидуальным темам самообразования.</w:t>
      </w:r>
    </w:p>
    <w:p w:rsidR="001976C4" w:rsidRPr="00E621DD" w:rsidRDefault="001976C4" w:rsidP="001976C4">
      <w:pPr>
        <w:numPr>
          <w:ilvl w:val="0"/>
          <w:numId w:val="20"/>
        </w:numPr>
        <w:shd w:val="clear" w:color="auto" w:fill="FFFFFF" w:themeFill="background1"/>
        <w:spacing w:after="100" w:afterAutospacing="1"/>
        <w:rPr>
          <w:rFonts w:ascii="Open Sans" w:hAnsi="Open Sans"/>
          <w:color w:val="000000"/>
        </w:rPr>
      </w:pPr>
      <w:r w:rsidRPr="00E621DD">
        <w:rPr>
          <w:color w:val="000000"/>
        </w:rPr>
        <w:t>Организация системной помощи по осуществлению контроля качества образования.</w:t>
      </w:r>
    </w:p>
    <w:p w:rsidR="001976C4" w:rsidRPr="00E621DD" w:rsidRDefault="001976C4" w:rsidP="001976C4">
      <w:pPr>
        <w:numPr>
          <w:ilvl w:val="0"/>
          <w:numId w:val="20"/>
        </w:numPr>
        <w:shd w:val="clear" w:color="auto" w:fill="FFFFFF" w:themeFill="background1"/>
        <w:spacing w:after="100" w:afterAutospacing="1"/>
        <w:rPr>
          <w:rFonts w:ascii="Open Sans" w:hAnsi="Open Sans"/>
          <w:color w:val="000000"/>
        </w:rPr>
      </w:pPr>
      <w:r w:rsidRPr="00E621DD">
        <w:rPr>
          <w:color w:val="000000"/>
        </w:rPr>
        <w:t xml:space="preserve">Проведение Всероссийской олимпиады школьников по образовательным предметам. </w:t>
      </w:r>
    </w:p>
    <w:p w:rsidR="001976C4" w:rsidRPr="00E621DD" w:rsidRDefault="001976C4" w:rsidP="001976C4">
      <w:pPr>
        <w:numPr>
          <w:ilvl w:val="0"/>
          <w:numId w:val="20"/>
        </w:numPr>
        <w:shd w:val="clear" w:color="auto" w:fill="FFFFFF" w:themeFill="background1"/>
        <w:spacing w:after="100" w:afterAutospacing="1"/>
        <w:rPr>
          <w:rFonts w:ascii="Open Sans" w:hAnsi="Open Sans"/>
          <w:color w:val="000000"/>
        </w:rPr>
      </w:pPr>
      <w:r w:rsidRPr="00E621DD">
        <w:rPr>
          <w:color w:val="000000"/>
        </w:rPr>
        <w:t>Итоги олимпиады.</w:t>
      </w:r>
    </w:p>
    <w:p w:rsidR="001976C4" w:rsidRPr="00E621DD" w:rsidRDefault="001976C4" w:rsidP="001976C4">
      <w:pPr>
        <w:numPr>
          <w:ilvl w:val="0"/>
          <w:numId w:val="20"/>
        </w:numPr>
        <w:shd w:val="clear" w:color="auto" w:fill="FFFFFF" w:themeFill="background1"/>
        <w:spacing w:after="100" w:afterAutospacing="1"/>
        <w:rPr>
          <w:rFonts w:ascii="Open Sans" w:hAnsi="Open Sans"/>
          <w:color w:val="000000"/>
        </w:rPr>
      </w:pPr>
      <w:r w:rsidRPr="00E621DD">
        <w:rPr>
          <w:color w:val="000000"/>
        </w:rPr>
        <w:t>Анализ результатов ЕГЭ</w:t>
      </w:r>
      <w:r>
        <w:rPr>
          <w:color w:val="000000"/>
        </w:rPr>
        <w:t xml:space="preserve"> и ОГЭ .</w:t>
      </w:r>
    </w:p>
    <w:p w:rsidR="001976C4" w:rsidRPr="00E621DD" w:rsidRDefault="001976C4" w:rsidP="001976C4">
      <w:pPr>
        <w:numPr>
          <w:ilvl w:val="0"/>
          <w:numId w:val="21"/>
        </w:numPr>
        <w:shd w:val="clear" w:color="auto" w:fill="FFFFFF" w:themeFill="background1"/>
        <w:spacing w:after="100" w:afterAutospacing="1"/>
        <w:rPr>
          <w:rFonts w:ascii="Open Sans" w:hAnsi="Open Sans"/>
          <w:color w:val="000000"/>
        </w:rPr>
      </w:pPr>
      <w:r w:rsidRPr="00E621DD">
        <w:rPr>
          <w:color w:val="000000"/>
        </w:rPr>
        <w:t>Результативность методической работы за 1 полугодие. Итоги проверки рабочих и контрольных тетрадей обучающихся.</w:t>
      </w:r>
    </w:p>
    <w:p w:rsidR="001976C4" w:rsidRPr="00E621DD" w:rsidRDefault="001976C4" w:rsidP="001976C4">
      <w:pPr>
        <w:numPr>
          <w:ilvl w:val="0"/>
          <w:numId w:val="21"/>
        </w:numPr>
        <w:shd w:val="clear" w:color="auto" w:fill="FFFFFF" w:themeFill="background1"/>
        <w:spacing w:after="100" w:afterAutospacing="1"/>
        <w:rPr>
          <w:rFonts w:ascii="Open Sans" w:hAnsi="Open Sans"/>
          <w:color w:val="000000"/>
        </w:rPr>
      </w:pPr>
      <w:r w:rsidRPr="00E621DD">
        <w:rPr>
          <w:color w:val="000000"/>
        </w:rPr>
        <w:t xml:space="preserve">Подготовка к итоговой аттестации </w:t>
      </w:r>
      <w:r w:rsidR="0076151D">
        <w:rPr>
          <w:color w:val="000000"/>
        </w:rPr>
        <w:t>об</w:t>
      </w:r>
      <w:r w:rsidRPr="00E621DD">
        <w:rPr>
          <w:color w:val="000000"/>
        </w:rPr>
        <w:t>учащихся 9</w:t>
      </w:r>
      <w:r w:rsidR="0076151D">
        <w:rPr>
          <w:color w:val="000000"/>
        </w:rPr>
        <w:t>, 11</w:t>
      </w:r>
      <w:r w:rsidRPr="00E621DD">
        <w:rPr>
          <w:color w:val="000000"/>
        </w:rPr>
        <w:t xml:space="preserve"> классов. Утверждение и рассмотрение экзаменационного материала.</w:t>
      </w:r>
    </w:p>
    <w:p w:rsidR="001976C4" w:rsidRPr="00E621DD" w:rsidRDefault="001976C4" w:rsidP="001976C4">
      <w:pPr>
        <w:numPr>
          <w:ilvl w:val="0"/>
          <w:numId w:val="21"/>
        </w:numPr>
        <w:shd w:val="clear" w:color="auto" w:fill="FFFFFF" w:themeFill="background1"/>
        <w:spacing w:after="100" w:afterAutospacing="1"/>
        <w:rPr>
          <w:rFonts w:ascii="Open Sans" w:hAnsi="Open Sans"/>
          <w:color w:val="000000"/>
        </w:rPr>
      </w:pPr>
      <w:r w:rsidRPr="00E621DD">
        <w:rPr>
          <w:color w:val="000000"/>
        </w:rPr>
        <w:t xml:space="preserve">Работа с неуспевающими и одаренными </w:t>
      </w:r>
      <w:r w:rsidR="0076151D">
        <w:rPr>
          <w:color w:val="000000"/>
        </w:rPr>
        <w:t>об</w:t>
      </w:r>
      <w:r w:rsidRPr="00E621DD">
        <w:rPr>
          <w:color w:val="000000"/>
        </w:rPr>
        <w:t>уча</w:t>
      </w:r>
      <w:r w:rsidR="0076151D">
        <w:rPr>
          <w:color w:val="000000"/>
        </w:rPr>
        <w:t>ю</w:t>
      </w:r>
      <w:r w:rsidRPr="00E621DD">
        <w:rPr>
          <w:color w:val="000000"/>
        </w:rPr>
        <w:t>щимися.</w:t>
      </w:r>
    </w:p>
    <w:p w:rsidR="001976C4" w:rsidRPr="00E621DD" w:rsidRDefault="001976C4" w:rsidP="001976C4">
      <w:pPr>
        <w:numPr>
          <w:ilvl w:val="0"/>
          <w:numId w:val="21"/>
        </w:numPr>
        <w:shd w:val="clear" w:color="auto" w:fill="FFFFFF" w:themeFill="background1"/>
        <w:spacing w:after="100" w:afterAutospacing="1"/>
        <w:rPr>
          <w:rFonts w:ascii="Open Sans" w:hAnsi="Open Sans"/>
          <w:color w:val="000000"/>
        </w:rPr>
      </w:pPr>
      <w:r w:rsidRPr="00E621DD">
        <w:rPr>
          <w:color w:val="000000"/>
        </w:rPr>
        <w:t xml:space="preserve">Изучение требований ФГОС к структуре основных образовательных программ, к условиям их реализации и результатам освоения программ </w:t>
      </w:r>
    </w:p>
    <w:p w:rsidR="001976C4" w:rsidRPr="00E621DD" w:rsidRDefault="001976C4" w:rsidP="001976C4">
      <w:pPr>
        <w:numPr>
          <w:ilvl w:val="0"/>
          <w:numId w:val="21"/>
        </w:numPr>
        <w:shd w:val="clear" w:color="auto" w:fill="FFFFFF" w:themeFill="background1"/>
        <w:spacing w:after="100" w:afterAutospacing="1"/>
        <w:rPr>
          <w:rFonts w:ascii="Open Sans" w:hAnsi="Open Sans"/>
          <w:color w:val="000000"/>
        </w:rPr>
      </w:pPr>
      <w:r w:rsidRPr="00E621DD">
        <w:rPr>
          <w:color w:val="000000"/>
        </w:rPr>
        <w:t>Формы и методы промежуточного и итогового контроля.</w:t>
      </w:r>
    </w:p>
    <w:p w:rsidR="001976C4" w:rsidRPr="00E621DD" w:rsidRDefault="001976C4" w:rsidP="001976C4">
      <w:pPr>
        <w:numPr>
          <w:ilvl w:val="0"/>
          <w:numId w:val="21"/>
        </w:numPr>
        <w:shd w:val="clear" w:color="auto" w:fill="FFFFFF" w:themeFill="background1"/>
        <w:spacing w:after="100" w:afterAutospacing="1"/>
        <w:rPr>
          <w:rFonts w:ascii="Open Sans" w:hAnsi="Open Sans"/>
          <w:color w:val="000000"/>
        </w:rPr>
      </w:pPr>
      <w:r w:rsidRPr="00E621DD">
        <w:rPr>
          <w:color w:val="000000"/>
        </w:rPr>
        <w:t>Организация работы по личностно-ориентированному образованию.</w:t>
      </w:r>
    </w:p>
    <w:p w:rsidR="001976C4" w:rsidRPr="00E621DD" w:rsidRDefault="001976C4" w:rsidP="001976C4">
      <w:pPr>
        <w:numPr>
          <w:ilvl w:val="0"/>
          <w:numId w:val="21"/>
        </w:numPr>
        <w:shd w:val="clear" w:color="auto" w:fill="FFFFFF" w:themeFill="background1"/>
        <w:spacing w:after="100" w:afterAutospacing="1"/>
        <w:rPr>
          <w:rFonts w:ascii="Open Sans" w:hAnsi="Open Sans"/>
          <w:color w:val="000000"/>
        </w:rPr>
      </w:pPr>
      <w:r w:rsidRPr="00E621DD">
        <w:rPr>
          <w:color w:val="000000"/>
        </w:rPr>
        <w:t>Творческие отчеты учителей по темам самообразования.</w:t>
      </w:r>
    </w:p>
    <w:p w:rsidR="001976C4" w:rsidRPr="00E621DD" w:rsidRDefault="001976C4" w:rsidP="001976C4">
      <w:pPr>
        <w:numPr>
          <w:ilvl w:val="0"/>
          <w:numId w:val="21"/>
        </w:numPr>
        <w:shd w:val="clear" w:color="auto" w:fill="FFFFFF" w:themeFill="background1"/>
        <w:spacing w:after="100" w:afterAutospacing="1"/>
        <w:rPr>
          <w:rFonts w:ascii="Open Sans" w:hAnsi="Open Sans"/>
          <w:color w:val="000000"/>
        </w:rPr>
      </w:pPr>
      <w:r w:rsidRPr="00E621DD">
        <w:rPr>
          <w:color w:val="000000"/>
        </w:rPr>
        <w:t>Анализ результатов контрольных работ.</w:t>
      </w:r>
    </w:p>
    <w:p w:rsidR="001976C4" w:rsidRPr="00E621DD" w:rsidRDefault="001976C4" w:rsidP="001976C4">
      <w:pPr>
        <w:shd w:val="clear" w:color="auto" w:fill="FFFFFF" w:themeFill="background1"/>
        <w:spacing w:after="100" w:afterAutospacing="1"/>
        <w:rPr>
          <w:rFonts w:ascii="Open Sans" w:hAnsi="Open Sans"/>
          <w:color w:val="000000"/>
        </w:rPr>
      </w:pPr>
      <w:r w:rsidRPr="00E621DD">
        <w:rPr>
          <w:b/>
          <w:bCs/>
          <w:i/>
          <w:iCs/>
          <w:color w:val="000000"/>
        </w:rPr>
        <w:t xml:space="preserve">Итоги работы с </w:t>
      </w:r>
      <w:r w:rsidR="0076151D">
        <w:rPr>
          <w:b/>
          <w:bCs/>
          <w:i/>
          <w:iCs/>
          <w:color w:val="000000"/>
        </w:rPr>
        <w:t>об</w:t>
      </w:r>
      <w:r w:rsidRPr="00E621DD">
        <w:rPr>
          <w:b/>
          <w:bCs/>
          <w:i/>
          <w:iCs/>
          <w:color w:val="000000"/>
        </w:rPr>
        <w:t>уча</w:t>
      </w:r>
      <w:r w:rsidR="0076151D">
        <w:rPr>
          <w:b/>
          <w:bCs/>
          <w:i/>
          <w:iCs/>
          <w:color w:val="000000"/>
        </w:rPr>
        <w:t>ю</w:t>
      </w:r>
      <w:r w:rsidRPr="00E621DD">
        <w:rPr>
          <w:b/>
          <w:bCs/>
          <w:i/>
          <w:iCs/>
          <w:color w:val="000000"/>
        </w:rPr>
        <w:t>щимися, мотивированными на учебу.</w:t>
      </w:r>
    </w:p>
    <w:p w:rsidR="001976C4" w:rsidRPr="00E621DD" w:rsidRDefault="001976C4" w:rsidP="001976C4">
      <w:pPr>
        <w:shd w:val="clear" w:color="auto" w:fill="FFFFFF" w:themeFill="background1"/>
        <w:spacing w:after="100" w:afterAutospacing="1"/>
        <w:rPr>
          <w:rFonts w:ascii="Open Sans" w:hAnsi="Open Sans"/>
          <w:color w:val="000000"/>
        </w:rPr>
      </w:pPr>
      <w:r w:rsidRPr="00E621DD">
        <w:rPr>
          <w:color w:val="000000"/>
        </w:rPr>
        <w:t>Ежегодно на предметных олимпиадах отслеживается уровень обученности учащи</w:t>
      </w:r>
      <w:r>
        <w:rPr>
          <w:color w:val="000000"/>
        </w:rPr>
        <w:t xml:space="preserve">хся, мотивированных на учебу. </w:t>
      </w:r>
      <w:r w:rsidRPr="00E621DD">
        <w:rPr>
          <w:color w:val="000000"/>
        </w:rPr>
        <w:t xml:space="preserve"> Школа приняла уча</w:t>
      </w:r>
      <w:r>
        <w:rPr>
          <w:color w:val="000000"/>
        </w:rPr>
        <w:t>стие в муниципальных олимпиадах по 8</w:t>
      </w:r>
      <w:r w:rsidRPr="00E621DD">
        <w:rPr>
          <w:color w:val="000000"/>
        </w:rPr>
        <w:t xml:space="preserve"> предметам: математ</w:t>
      </w:r>
      <w:r>
        <w:rPr>
          <w:color w:val="000000"/>
        </w:rPr>
        <w:t xml:space="preserve">ике, физике, биологии, </w:t>
      </w:r>
      <w:r w:rsidRPr="00E621DD">
        <w:rPr>
          <w:color w:val="000000"/>
        </w:rPr>
        <w:t>обществозна</w:t>
      </w:r>
      <w:r>
        <w:rPr>
          <w:color w:val="000000"/>
        </w:rPr>
        <w:t xml:space="preserve">нию, физической культуре,  </w:t>
      </w:r>
      <w:r w:rsidRPr="00E621DD">
        <w:rPr>
          <w:color w:val="000000"/>
        </w:rPr>
        <w:t xml:space="preserve"> литературе, ОБЖ</w:t>
      </w:r>
      <w:r>
        <w:rPr>
          <w:color w:val="000000"/>
        </w:rPr>
        <w:t>, экологии</w:t>
      </w:r>
      <w:r w:rsidRPr="00E621DD">
        <w:rPr>
          <w:color w:val="000000"/>
        </w:rPr>
        <w:t xml:space="preserve"> </w:t>
      </w:r>
    </w:p>
    <w:p w:rsidR="00930E11" w:rsidRDefault="001976C4" w:rsidP="001976C4">
      <w:pPr>
        <w:shd w:val="clear" w:color="auto" w:fill="FFFFFF" w:themeFill="background1"/>
        <w:spacing w:after="100" w:afterAutospacing="1"/>
        <w:rPr>
          <w:rFonts w:ascii="Open Sans" w:hAnsi="Open Sans"/>
          <w:color w:val="000000"/>
        </w:rPr>
      </w:pPr>
      <w:r w:rsidRPr="00E621DD">
        <w:rPr>
          <w:b/>
          <w:bCs/>
          <w:i/>
          <w:iCs/>
          <w:color w:val="000000"/>
        </w:rPr>
        <w:t>Выводы</w:t>
      </w:r>
      <w:r w:rsidR="00930E11">
        <w:rPr>
          <w:b/>
          <w:bCs/>
          <w:i/>
          <w:iCs/>
          <w:color w:val="000000"/>
        </w:rPr>
        <w:t>:</w:t>
      </w:r>
    </w:p>
    <w:p w:rsidR="001976C4" w:rsidRPr="00E621DD" w:rsidRDefault="0076151D" w:rsidP="001976C4">
      <w:pPr>
        <w:shd w:val="clear" w:color="auto" w:fill="FFFFFF" w:themeFill="background1"/>
        <w:spacing w:after="100" w:afterAutospacing="1"/>
        <w:rPr>
          <w:rFonts w:ascii="Open Sans" w:hAnsi="Open Sans"/>
          <w:color w:val="000000"/>
        </w:rPr>
      </w:pPr>
      <w:r>
        <w:rPr>
          <w:color w:val="000000"/>
        </w:rPr>
        <w:lastRenderedPageBreak/>
        <w:t xml:space="preserve">Ребята, участвующие в </w:t>
      </w:r>
      <w:r w:rsidR="001976C4" w:rsidRPr="00E621DD">
        <w:rPr>
          <w:color w:val="000000"/>
        </w:rPr>
        <w:t xml:space="preserve"> предмет</w:t>
      </w:r>
      <w:r w:rsidR="001976C4">
        <w:rPr>
          <w:color w:val="000000"/>
        </w:rPr>
        <w:t>ных олимпиадах, показали средний</w:t>
      </w:r>
      <w:r w:rsidR="001976C4" w:rsidRPr="00E621DD">
        <w:rPr>
          <w:color w:val="000000"/>
        </w:rPr>
        <w:t xml:space="preserve"> уровень подготовки. В целях пропаганды олимпиадного движения необходимо в следующем году:</w:t>
      </w:r>
    </w:p>
    <w:p w:rsidR="001976C4" w:rsidRPr="00E621DD" w:rsidRDefault="001976C4" w:rsidP="001976C4">
      <w:pPr>
        <w:shd w:val="clear" w:color="auto" w:fill="FFFFFF" w:themeFill="background1"/>
        <w:spacing w:after="100" w:afterAutospacing="1"/>
        <w:rPr>
          <w:rFonts w:ascii="Open Sans" w:hAnsi="Open Sans"/>
          <w:color w:val="000000"/>
        </w:rPr>
      </w:pPr>
    </w:p>
    <w:p w:rsidR="001976C4" w:rsidRPr="00E621DD" w:rsidRDefault="001976C4" w:rsidP="001976C4">
      <w:pPr>
        <w:numPr>
          <w:ilvl w:val="0"/>
          <w:numId w:val="22"/>
        </w:numPr>
        <w:shd w:val="clear" w:color="auto" w:fill="FFFFFF" w:themeFill="background1"/>
        <w:spacing w:after="100" w:afterAutospacing="1"/>
        <w:rPr>
          <w:rFonts w:ascii="Open Sans" w:hAnsi="Open Sans"/>
          <w:color w:val="000000"/>
        </w:rPr>
      </w:pPr>
      <w:r w:rsidRPr="00E621DD">
        <w:rPr>
          <w:color w:val="000000"/>
        </w:rPr>
        <w:t xml:space="preserve">Организовать целенаправленную работу учителей с </w:t>
      </w:r>
      <w:r w:rsidR="0076151D">
        <w:rPr>
          <w:color w:val="000000"/>
        </w:rPr>
        <w:t>об</w:t>
      </w:r>
      <w:r w:rsidRPr="00E621DD">
        <w:rPr>
          <w:color w:val="000000"/>
        </w:rPr>
        <w:t>уча</w:t>
      </w:r>
      <w:r w:rsidR="0076151D">
        <w:rPr>
          <w:color w:val="000000"/>
        </w:rPr>
        <w:t>ю</w:t>
      </w:r>
      <w:r w:rsidRPr="00E621DD">
        <w:rPr>
          <w:color w:val="000000"/>
        </w:rPr>
        <w:t>щимися, мотивированными на учебу, через индивидуальный подход на уроках, индивидуальные занятия, работу на факультативах, кружках, консультациях и т.д.</w:t>
      </w:r>
    </w:p>
    <w:p w:rsidR="001976C4" w:rsidRPr="00E621DD" w:rsidRDefault="001976C4" w:rsidP="001976C4">
      <w:pPr>
        <w:numPr>
          <w:ilvl w:val="0"/>
          <w:numId w:val="22"/>
        </w:numPr>
        <w:shd w:val="clear" w:color="auto" w:fill="FFFFFF" w:themeFill="background1"/>
        <w:spacing w:after="100" w:afterAutospacing="1"/>
        <w:rPr>
          <w:rFonts w:ascii="Open Sans" w:hAnsi="Open Sans"/>
          <w:color w:val="000000"/>
        </w:rPr>
      </w:pPr>
      <w:r w:rsidRPr="00E621DD">
        <w:rPr>
          <w:color w:val="000000"/>
        </w:rPr>
        <w:t>МО при составлении заданий для школьной предметной олимпиады должны стремиться приблизить задания по уровн</w:t>
      </w:r>
      <w:r w:rsidR="00152100">
        <w:rPr>
          <w:color w:val="000000"/>
        </w:rPr>
        <w:t xml:space="preserve">ю сложности к заданиям муниципального </w:t>
      </w:r>
      <w:r w:rsidR="00930E11">
        <w:rPr>
          <w:color w:val="000000"/>
        </w:rPr>
        <w:t xml:space="preserve"> уровня</w:t>
      </w:r>
      <w:r w:rsidRPr="00E621DD">
        <w:rPr>
          <w:color w:val="000000"/>
        </w:rPr>
        <w:t>, учителям – предметникам проа</w:t>
      </w:r>
      <w:r w:rsidR="00152100">
        <w:rPr>
          <w:color w:val="000000"/>
        </w:rPr>
        <w:t>нализировать результаты городских</w:t>
      </w:r>
      <w:r w:rsidRPr="00E621DD">
        <w:rPr>
          <w:color w:val="000000"/>
        </w:rPr>
        <w:t xml:space="preserve"> олимпиад, разобрать задания с учащимися следующего класса при подготовке к олимпиадам</w:t>
      </w:r>
    </w:p>
    <w:p w:rsidR="001976C4" w:rsidRPr="00E621DD" w:rsidRDefault="001976C4" w:rsidP="001976C4">
      <w:pPr>
        <w:numPr>
          <w:ilvl w:val="0"/>
          <w:numId w:val="22"/>
        </w:numPr>
        <w:shd w:val="clear" w:color="auto" w:fill="FFFFFF" w:themeFill="background1"/>
        <w:spacing w:after="100" w:afterAutospacing="1"/>
        <w:rPr>
          <w:rFonts w:ascii="Open Sans" w:hAnsi="Open Sans"/>
          <w:color w:val="000000"/>
        </w:rPr>
      </w:pPr>
      <w:r w:rsidRPr="00E621DD">
        <w:rPr>
          <w:color w:val="000000"/>
        </w:rPr>
        <w:t>Организовать участие учащихся школы во всех предметных олимпиадах, спортивных соревнованиях</w:t>
      </w:r>
      <w:r w:rsidR="00152100">
        <w:rPr>
          <w:color w:val="000000"/>
        </w:rPr>
        <w:t>, конкурсах, проводимых в городе</w:t>
      </w:r>
      <w:r w:rsidRPr="00E621DD">
        <w:rPr>
          <w:color w:val="000000"/>
        </w:rPr>
        <w:t xml:space="preserve">, но обязательно с серьезной подготовкой учащихся к проводимым мероприятиям. </w:t>
      </w:r>
    </w:p>
    <w:p w:rsidR="001976C4" w:rsidRPr="00E621DD" w:rsidRDefault="001976C4" w:rsidP="001976C4">
      <w:pPr>
        <w:numPr>
          <w:ilvl w:val="0"/>
          <w:numId w:val="22"/>
        </w:numPr>
        <w:shd w:val="clear" w:color="auto" w:fill="FFFFFF" w:themeFill="background1"/>
        <w:spacing w:after="100" w:afterAutospacing="1"/>
        <w:rPr>
          <w:rFonts w:ascii="Open Sans" w:hAnsi="Open Sans"/>
          <w:color w:val="000000"/>
        </w:rPr>
      </w:pPr>
      <w:r w:rsidRPr="00E621DD">
        <w:rPr>
          <w:color w:val="000000"/>
        </w:rPr>
        <w:t>Продумать стимулирование учащихся-победителей олимпиад и конкурсов и учителей-предметников, подготовивших победителей.</w:t>
      </w:r>
    </w:p>
    <w:p w:rsidR="001976C4" w:rsidRPr="00E621DD" w:rsidRDefault="001976C4" w:rsidP="001976C4">
      <w:pPr>
        <w:shd w:val="clear" w:color="auto" w:fill="FFFFFF" w:themeFill="background1"/>
        <w:spacing w:after="100" w:afterAutospacing="1"/>
        <w:rPr>
          <w:rFonts w:ascii="Open Sans" w:hAnsi="Open Sans"/>
          <w:color w:val="000000"/>
        </w:rPr>
      </w:pPr>
      <w:r w:rsidRPr="00E621DD">
        <w:rPr>
          <w:b/>
          <w:bCs/>
          <w:i/>
          <w:iCs/>
          <w:color w:val="000000"/>
        </w:rPr>
        <w:t>Работа с пед</w:t>
      </w:r>
      <w:r>
        <w:rPr>
          <w:b/>
          <w:bCs/>
          <w:i/>
          <w:iCs/>
          <w:color w:val="000000"/>
        </w:rPr>
        <w:t xml:space="preserve">агогическими </w:t>
      </w:r>
      <w:r w:rsidRPr="00E621DD">
        <w:rPr>
          <w:b/>
          <w:bCs/>
          <w:i/>
          <w:iCs/>
          <w:color w:val="000000"/>
        </w:rPr>
        <w:t>кадрами</w:t>
      </w:r>
      <w:r>
        <w:rPr>
          <w:b/>
          <w:bCs/>
          <w:i/>
          <w:iCs/>
          <w:color w:val="000000"/>
        </w:rPr>
        <w:t>.</w:t>
      </w:r>
    </w:p>
    <w:p w:rsidR="001976C4" w:rsidRPr="00E621DD" w:rsidRDefault="001976C4" w:rsidP="001976C4">
      <w:pPr>
        <w:shd w:val="clear" w:color="auto" w:fill="FFFFFF" w:themeFill="background1"/>
        <w:spacing w:after="100" w:afterAutospacing="1"/>
        <w:rPr>
          <w:rFonts w:ascii="Open Sans" w:hAnsi="Open Sans"/>
          <w:color w:val="000000"/>
        </w:rPr>
      </w:pPr>
      <w:r w:rsidRPr="00E621DD">
        <w:rPr>
          <w:color w:val="000000"/>
        </w:rPr>
        <w:t>Социокультурные вызовы современного общества предъявляют все более высокие требования к педагогу, уровню его общей культуры, интеллекту, профессиональной подготовке. Обновление системы общего образования предусматривает повышение профессиональной самостоятельности педагогов, предоставление им права на конструирование содержания образования, выбор форм и методов обучения и воспитания. Все это увеличивает степень ответственности МО за конечные результаты процесса модернизации процесса повышения квалификации педагогов, совершенствование профессиональной компетентности педагогов, подготовку их к работе в новой образовательной ситуации, в создании условий для личностно- профессионального роста.</w:t>
      </w:r>
      <w:r w:rsidRPr="00E621DD">
        <w:rPr>
          <w:color w:val="000000"/>
        </w:rPr>
        <w:br/>
        <w:t>           Методическое творчество возможно лишь при поддержке позитивных инициатив педагогов, налаженной системе сбора информации, связанной с инновационными разработками в системе образования.</w:t>
      </w:r>
      <w:r w:rsidRPr="00E621DD">
        <w:rPr>
          <w:color w:val="000000"/>
        </w:rPr>
        <w:br/>
        <w:t>Важным направлением работы МО и администрации школы является постоянное совершенствование и демонстрация педагогического мастерства учительских кадров. Работа по обобщению и распространению актуального пед</w:t>
      </w:r>
      <w:r>
        <w:rPr>
          <w:color w:val="000000"/>
        </w:rPr>
        <w:t>агогического опыта в школе.</w:t>
      </w:r>
      <w:r w:rsidRPr="00E621DD">
        <w:rPr>
          <w:color w:val="000000"/>
        </w:rPr>
        <w:t xml:space="preserve"> Отмечаются положительные тенденции в качественном и количественном составе участников школ</w:t>
      </w:r>
      <w:r>
        <w:rPr>
          <w:color w:val="000000"/>
        </w:rPr>
        <w:t>ьных</w:t>
      </w:r>
      <w:r w:rsidRPr="00E621DD">
        <w:rPr>
          <w:color w:val="000000"/>
        </w:rPr>
        <w:t xml:space="preserve"> мероприятий по распространению опыта работы. планирует и проводит консультационно-методическую   работу;</w:t>
      </w:r>
    </w:p>
    <w:p w:rsidR="001976C4" w:rsidRPr="00E621DD" w:rsidRDefault="001976C4" w:rsidP="001976C4">
      <w:pPr>
        <w:shd w:val="clear" w:color="auto" w:fill="FFFFFF" w:themeFill="background1"/>
        <w:spacing w:after="100" w:afterAutospacing="1"/>
        <w:rPr>
          <w:rFonts w:ascii="Open Sans" w:hAnsi="Open Sans"/>
          <w:color w:val="000000"/>
        </w:rPr>
      </w:pPr>
      <w:r w:rsidRPr="00E621DD">
        <w:rPr>
          <w:color w:val="000000"/>
        </w:rPr>
        <w:t xml:space="preserve">Традиционным видом методической работы в школе остается проведение предметных недель. Эта форма работы используется в школе систематически. Организация методической недели в этом году было нацелено на изучение структуры ФГОС ООО второго поколения. В рамках </w:t>
      </w:r>
      <w:r w:rsidR="00152100">
        <w:rPr>
          <w:color w:val="000000"/>
        </w:rPr>
        <w:t xml:space="preserve">недели </w:t>
      </w:r>
      <w:r w:rsidRPr="00E621DD">
        <w:rPr>
          <w:color w:val="000000"/>
        </w:rPr>
        <w:t xml:space="preserve"> проходили заседания круглого стола, семинары. С целью обмена опытом прошли посещения уроков с последующим их анализом. В ходе методической недели в рамках изучения преемственности педагоги среднего и старшего звена посетили уроки и внеклассные мероприятия учителей начальных классов. Все открытые уроки имели практико-ориентиров</w:t>
      </w:r>
      <w:r>
        <w:rPr>
          <w:color w:val="000000"/>
        </w:rPr>
        <w:t>анную направленность.  О</w:t>
      </w:r>
      <w:r w:rsidRPr="00E621DD">
        <w:rPr>
          <w:color w:val="000000"/>
        </w:rPr>
        <w:t xml:space="preserve">ткрытые уроки на основе новых ФГОС </w:t>
      </w:r>
      <w:r>
        <w:rPr>
          <w:color w:val="000000"/>
        </w:rPr>
        <w:t xml:space="preserve"> дали </w:t>
      </w:r>
      <w:r w:rsidRPr="00E621DD">
        <w:rPr>
          <w:color w:val="000000"/>
        </w:rPr>
        <w:t xml:space="preserve">учитель </w:t>
      </w:r>
      <w:r>
        <w:rPr>
          <w:color w:val="000000"/>
        </w:rPr>
        <w:t xml:space="preserve">английского языка Максимова Ю.С., учитель начальных классов Семенова О.А. </w:t>
      </w:r>
      <w:r w:rsidRPr="00E621DD">
        <w:rPr>
          <w:color w:val="000000"/>
        </w:rPr>
        <w:t xml:space="preserve">Педагоги школы получили новые практические и теоретические знания по вопросам проблемного обучения учащихся. </w:t>
      </w:r>
    </w:p>
    <w:p w:rsidR="001976C4" w:rsidRPr="00C82E87" w:rsidRDefault="001976C4" w:rsidP="001976C4">
      <w:pPr>
        <w:shd w:val="clear" w:color="auto" w:fill="FFFFFF" w:themeFill="background1"/>
        <w:spacing w:after="100" w:afterAutospacing="1"/>
        <w:rPr>
          <w:rFonts w:ascii="Open Sans" w:hAnsi="Open Sans"/>
          <w:color w:val="0D0D0D" w:themeColor="text1" w:themeTint="F2"/>
        </w:rPr>
      </w:pPr>
      <w:r w:rsidRPr="00C82E87">
        <w:rPr>
          <w:color w:val="0D0D0D" w:themeColor="text1" w:themeTint="F2"/>
        </w:rPr>
        <w:t xml:space="preserve">Продолжена работа МО по наставничеству. На весь учебный год была запланирована работа с молодым специалистом Ивановой М.Ю.  Наставник, Александрова И.Р., учитель </w:t>
      </w:r>
      <w:r w:rsidRPr="00C82E87">
        <w:rPr>
          <w:color w:val="0D0D0D" w:themeColor="text1" w:themeTint="F2"/>
        </w:rPr>
        <w:lastRenderedPageBreak/>
        <w:t>первой категории, в течение года регулярно оказывала методическую помощь по проектированию уроков, по организации дифференцированного подхода к учащимся, было спланировано взаимопосещение уроков для обмена опытом, что, безусловно, послужило повышению квалификации молодого педагога.Заместителем директора по УВР Балан Н.Ф., руководителем ШМО Кустовой С.Д., также оказывалась методическая помощь молодому педагогу. Были освещены следующие теоретические вопросы: правила оформления школьной документации, постановка целей урока, отбор содержания, методов обучения, формы организации деятельности учащихся.</w:t>
      </w:r>
    </w:p>
    <w:p w:rsidR="001976C4" w:rsidRDefault="001976C4" w:rsidP="000C4941"/>
    <w:p w:rsidR="001976C4" w:rsidRPr="00885A21" w:rsidRDefault="001976C4" w:rsidP="000C4941"/>
    <w:p w:rsidR="00AD481F" w:rsidRDefault="007E5D01" w:rsidP="000C4941">
      <w:pPr>
        <w:pStyle w:val="a5"/>
        <w:numPr>
          <w:ilvl w:val="0"/>
          <w:numId w:val="1"/>
        </w:numPr>
        <w:spacing w:after="0" w:line="240" w:lineRule="auto"/>
        <w:rPr>
          <w:rFonts w:ascii="Times New Roman" w:hAnsi="Times New Roman"/>
          <w:b/>
          <w:sz w:val="24"/>
          <w:szCs w:val="24"/>
          <w:u w:val="single"/>
        </w:rPr>
      </w:pPr>
      <w:r w:rsidRPr="00885A21">
        <w:rPr>
          <w:rFonts w:ascii="Times New Roman" w:hAnsi="Times New Roman"/>
          <w:b/>
          <w:sz w:val="24"/>
          <w:szCs w:val="24"/>
          <w:u w:val="single"/>
        </w:rPr>
        <w:t xml:space="preserve">Работа с </w:t>
      </w:r>
      <w:r w:rsidR="004026F4" w:rsidRPr="00885A21">
        <w:rPr>
          <w:rFonts w:ascii="Times New Roman" w:hAnsi="Times New Roman"/>
          <w:b/>
          <w:sz w:val="24"/>
          <w:szCs w:val="24"/>
          <w:u w:val="single"/>
        </w:rPr>
        <w:t>обучающимися</w:t>
      </w:r>
      <w:r w:rsidRPr="00885A21">
        <w:rPr>
          <w:rFonts w:ascii="Times New Roman" w:hAnsi="Times New Roman"/>
          <w:b/>
          <w:sz w:val="24"/>
          <w:szCs w:val="24"/>
          <w:u w:val="single"/>
        </w:rPr>
        <w:t>.</w:t>
      </w:r>
    </w:p>
    <w:p w:rsidR="005E2096" w:rsidRPr="008C1357" w:rsidRDefault="005E2096" w:rsidP="005E2096">
      <w:pPr>
        <w:pStyle w:val="a5"/>
        <w:spacing w:after="0" w:line="240" w:lineRule="auto"/>
        <w:rPr>
          <w:rFonts w:ascii="Times New Roman" w:hAnsi="Times New Roman"/>
          <w:b/>
          <w:sz w:val="24"/>
          <w:szCs w:val="24"/>
          <w:u w:val="single"/>
        </w:rPr>
      </w:pPr>
    </w:p>
    <w:tbl>
      <w:tblPr>
        <w:tblStyle w:val="a6"/>
        <w:tblW w:w="10348" w:type="dxa"/>
        <w:tblInd w:w="108" w:type="dxa"/>
        <w:tblLook w:val="04A0" w:firstRow="1" w:lastRow="0" w:firstColumn="1" w:lastColumn="0" w:noHBand="0" w:noVBand="1"/>
      </w:tblPr>
      <w:tblGrid>
        <w:gridCol w:w="709"/>
        <w:gridCol w:w="6237"/>
        <w:gridCol w:w="1701"/>
        <w:gridCol w:w="1701"/>
      </w:tblGrid>
      <w:tr w:rsidR="00057ADB" w:rsidRPr="00885A21" w:rsidTr="002C7A9C">
        <w:tc>
          <w:tcPr>
            <w:tcW w:w="10348" w:type="dxa"/>
            <w:gridSpan w:val="4"/>
          </w:tcPr>
          <w:p w:rsidR="00057ADB" w:rsidRPr="00885A21" w:rsidRDefault="007E2AED" w:rsidP="000C4941">
            <w:pPr>
              <w:rPr>
                <w:sz w:val="24"/>
                <w:szCs w:val="24"/>
              </w:rPr>
            </w:pPr>
            <w:r w:rsidRPr="00885A21">
              <w:rPr>
                <w:b/>
                <w:sz w:val="24"/>
                <w:szCs w:val="24"/>
              </w:rPr>
              <w:t>Формирование  традиционных ценностей, моральных и этических норм у детей</w:t>
            </w:r>
          </w:p>
        </w:tc>
      </w:tr>
      <w:tr w:rsidR="00057ADB" w:rsidRPr="00885A21" w:rsidTr="00E61B24">
        <w:tc>
          <w:tcPr>
            <w:tcW w:w="709" w:type="dxa"/>
          </w:tcPr>
          <w:p w:rsidR="00057ADB" w:rsidRPr="00A439C3" w:rsidRDefault="00AD481F" w:rsidP="000C4941">
            <w:pPr>
              <w:jc w:val="center"/>
              <w:rPr>
                <w:rFonts w:eastAsia="Calibri"/>
                <w:b/>
                <w:kern w:val="24"/>
                <w:sz w:val="24"/>
                <w:szCs w:val="24"/>
              </w:rPr>
            </w:pPr>
            <w:r w:rsidRPr="00A439C3">
              <w:rPr>
                <w:rFonts w:eastAsia="Calibri"/>
                <w:b/>
                <w:kern w:val="24"/>
                <w:sz w:val="24"/>
                <w:szCs w:val="24"/>
              </w:rPr>
              <w:t>№</w:t>
            </w:r>
          </w:p>
        </w:tc>
        <w:tc>
          <w:tcPr>
            <w:tcW w:w="6237" w:type="dxa"/>
          </w:tcPr>
          <w:p w:rsidR="00057ADB" w:rsidRPr="008C1357" w:rsidRDefault="00AD481F" w:rsidP="000C4941">
            <w:pPr>
              <w:rPr>
                <w:b/>
                <w:sz w:val="24"/>
                <w:szCs w:val="24"/>
              </w:rPr>
            </w:pPr>
            <w:r w:rsidRPr="008C1357">
              <w:rPr>
                <w:rFonts w:eastAsia="Calibri"/>
                <w:b/>
                <w:kern w:val="24"/>
                <w:sz w:val="24"/>
                <w:szCs w:val="24"/>
              </w:rPr>
              <w:t xml:space="preserve">Преподавание предметных областей, курсов, </w:t>
            </w:r>
            <w:r w:rsidR="00A439C3">
              <w:rPr>
                <w:rFonts w:eastAsia="Calibri"/>
                <w:b/>
                <w:kern w:val="24"/>
                <w:sz w:val="24"/>
                <w:szCs w:val="24"/>
              </w:rPr>
              <w:t xml:space="preserve">реализация </w:t>
            </w:r>
            <w:r w:rsidRPr="008C1357">
              <w:rPr>
                <w:rFonts w:eastAsia="Calibri"/>
                <w:b/>
                <w:kern w:val="24"/>
                <w:sz w:val="24"/>
                <w:szCs w:val="24"/>
              </w:rPr>
              <w:t>проектов</w:t>
            </w:r>
          </w:p>
        </w:tc>
        <w:tc>
          <w:tcPr>
            <w:tcW w:w="1701" w:type="dxa"/>
          </w:tcPr>
          <w:p w:rsidR="00057ADB" w:rsidRPr="00A439C3" w:rsidRDefault="007E2AED" w:rsidP="000C4941">
            <w:pPr>
              <w:rPr>
                <w:rFonts w:eastAsia="Calibri"/>
                <w:b/>
                <w:kern w:val="24"/>
                <w:sz w:val="24"/>
                <w:szCs w:val="24"/>
              </w:rPr>
            </w:pPr>
            <w:r w:rsidRPr="00A439C3">
              <w:rPr>
                <w:rFonts w:eastAsia="Calibri"/>
                <w:b/>
                <w:kern w:val="24"/>
                <w:sz w:val="24"/>
                <w:szCs w:val="24"/>
              </w:rPr>
              <w:t>Кол-во детей в 2017-2018г.</w:t>
            </w:r>
          </w:p>
        </w:tc>
        <w:tc>
          <w:tcPr>
            <w:tcW w:w="1701" w:type="dxa"/>
          </w:tcPr>
          <w:p w:rsidR="00057ADB" w:rsidRPr="00A439C3" w:rsidRDefault="007E2AED" w:rsidP="000C4941">
            <w:pPr>
              <w:rPr>
                <w:rFonts w:eastAsia="Calibri"/>
                <w:b/>
                <w:kern w:val="24"/>
                <w:sz w:val="24"/>
                <w:szCs w:val="24"/>
              </w:rPr>
            </w:pPr>
            <w:r w:rsidRPr="00A439C3">
              <w:rPr>
                <w:rFonts w:eastAsia="Calibri"/>
                <w:b/>
                <w:kern w:val="24"/>
                <w:sz w:val="24"/>
                <w:szCs w:val="24"/>
              </w:rPr>
              <w:t>Кол-во детей в 2018-2019г.</w:t>
            </w:r>
          </w:p>
        </w:tc>
      </w:tr>
      <w:tr w:rsidR="00057ADB" w:rsidRPr="00885A21" w:rsidTr="00E61B24">
        <w:tc>
          <w:tcPr>
            <w:tcW w:w="709" w:type="dxa"/>
          </w:tcPr>
          <w:p w:rsidR="00057ADB" w:rsidRPr="00885A21" w:rsidRDefault="00633385" w:rsidP="000C4941">
            <w:pPr>
              <w:jc w:val="center"/>
              <w:rPr>
                <w:sz w:val="24"/>
                <w:szCs w:val="24"/>
              </w:rPr>
            </w:pPr>
            <w:r>
              <w:rPr>
                <w:sz w:val="24"/>
                <w:szCs w:val="24"/>
              </w:rPr>
              <w:t>1</w:t>
            </w:r>
          </w:p>
        </w:tc>
        <w:tc>
          <w:tcPr>
            <w:tcW w:w="6237" w:type="dxa"/>
          </w:tcPr>
          <w:p w:rsidR="007E2AED" w:rsidRPr="008C1357" w:rsidRDefault="00057ADB" w:rsidP="000C4941">
            <w:pPr>
              <w:rPr>
                <w:rFonts w:eastAsia="Calibri"/>
                <w:kern w:val="24"/>
                <w:sz w:val="24"/>
                <w:szCs w:val="24"/>
              </w:rPr>
            </w:pPr>
            <w:r w:rsidRPr="00885A21">
              <w:rPr>
                <w:rFonts w:eastAsia="Calibri"/>
                <w:kern w:val="24"/>
                <w:sz w:val="24"/>
                <w:szCs w:val="24"/>
              </w:rPr>
              <w:t>Реализация предметной области «Основы религиозных культур и светской этики»</w:t>
            </w:r>
            <w:r w:rsidR="008C1357">
              <w:rPr>
                <w:rFonts w:eastAsia="Calibri"/>
                <w:kern w:val="24"/>
                <w:sz w:val="24"/>
                <w:szCs w:val="24"/>
              </w:rPr>
              <w:t xml:space="preserve">. </w:t>
            </w:r>
            <w:r w:rsidR="007E2AED" w:rsidRPr="00885A21">
              <w:rPr>
                <w:sz w:val="24"/>
                <w:szCs w:val="24"/>
              </w:rPr>
              <w:t>Мониторинг преподавания.</w:t>
            </w:r>
          </w:p>
        </w:tc>
        <w:tc>
          <w:tcPr>
            <w:tcW w:w="1701" w:type="dxa"/>
          </w:tcPr>
          <w:p w:rsidR="00057ADB" w:rsidRPr="00885A21" w:rsidRDefault="00753A71" w:rsidP="000C4941">
            <w:pPr>
              <w:rPr>
                <w:sz w:val="24"/>
                <w:szCs w:val="24"/>
              </w:rPr>
            </w:pPr>
            <w:r>
              <w:rPr>
                <w:sz w:val="24"/>
                <w:szCs w:val="24"/>
              </w:rPr>
              <w:t>23</w:t>
            </w:r>
          </w:p>
        </w:tc>
        <w:tc>
          <w:tcPr>
            <w:tcW w:w="1701" w:type="dxa"/>
          </w:tcPr>
          <w:p w:rsidR="00057ADB" w:rsidRPr="00885A21" w:rsidRDefault="00753A71" w:rsidP="000C4941">
            <w:pPr>
              <w:rPr>
                <w:sz w:val="24"/>
                <w:szCs w:val="24"/>
              </w:rPr>
            </w:pPr>
            <w:r>
              <w:rPr>
                <w:sz w:val="24"/>
                <w:szCs w:val="24"/>
              </w:rPr>
              <w:t>25</w:t>
            </w:r>
          </w:p>
        </w:tc>
      </w:tr>
      <w:tr w:rsidR="00057ADB" w:rsidRPr="00885A21" w:rsidTr="00E61B24">
        <w:tc>
          <w:tcPr>
            <w:tcW w:w="709" w:type="dxa"/>
          </w:tcPr>
          <w:p w:rsidR="00057ADB" w:rsidRPr="00885A21" w:rsidRDefault="00633385" w:rsidP="000C4941">
            <w:pPr>
              <w:jc w:val="center"/>
              <w:rPr>
                <w:sz w:val="24"/>
                <w:szCs w:val="24"/>
              </w:rPr>
            </w:pPr>
            <w:r>
              <w:rPr>
                <w:sz w:val="24"/>
                <w:szCs w:val="24"/>
              </w:rPr>
              <w:t>2</w:t>
            </w:r>
          </w:p>
        </w:tc>
        <w:tc>
          <w:tcPr>
            <w:tcW w:w="6237" w:type="dxa"/>
          </w:tcPr>
          <w:p w:rsidR="00057ADB" w:rsidRPr="00885A21" w:rsidRDefault="007E2AED" w:rsidP="000C4941">
            <w:pPr>
              <w:rPr>
                <w:sz w:val="24"/>
                <w:szCs w:val="24"/>
              </w:rPr>
            </w:pPr>
            <w:r w:rsidRPr="00885A21">
              <w:rPr>
                <w:rFonts w:eastAsia="Calibri"/>
                <w:kern w:val="24"/>
                <w:sz w:val="24"/>
                <w:szCs w:val="24"/>
              </w:rPr>
              <w:t>Реализация предметной области «Основы духовно-нравственной культуры народов России»</w:t>
            </w:r>
            <w:r w:rsidR="008C1357">
              <w:rPr>
                <w:rFonts w:eastAsia="Calibri"/>
                <w:kern w:val="24"/>
                <w:sz w:val="24"/>
                <w:szCs w:val="24"/>
              </w:rPr>
              <w:t>.</w:t>
            </w:r>
            <w:r w:rsidRPr="00885A21">
              <w:rPr>
                <w:sz w:val="24"/>
                <w:szCs w:val="24"/>
              </w:rPr>
              <w:t xml:space="preserve"> Мониторинг преподавания.</w:t>
            </w:r>
          </w:p>
        </w:tc>
        <w:tc>
          <w:tcPr>
            <w:tcW w:w="1701" w:type="dxa"/>
          </w:tcPr>
          <w:p w:rsidR="00057ADB" w:rsidRPr="00885A21" w:rsidRDefault="00753A71" w:rsidP="000C4941">
            <w:pPr>
              <w:rPr>
                <w:sz w:val="24"/>
                <w:szCs w:val="24"/>
              </w:rPr>
            </w:pPr>
            <w:r>
              <w:rPr>
                <w:sz w:val="24"/>
                <w:szCs w:val="24"/>
              </w:rPr>
              <w:t>26</w:t>
            </w:r>
          </w:p>
        </w:tc>
        <w:tc>
          <w:tcPr>
            <w:tcW w:w="1701" w:type="dxa"/>
          </w:tcPr>
          <w:p w:rsidR="00057ADB" w:rsidRPr="00885A21" w:rsidRDefault="00753A71" w:rsidP="000C4941">
            <w:pPr>
              <w:rPr>
                <w:sz w:val="24"/>
                <w:szCs w:val="24"/>
              </w:rPr>
            </w:pPr>
            <w:r>
              <w:rPr>
                <w:sz w:val="24"/>
                <w:szCs w:val="24"/>
              </w:rPr>
              <w:t>23</w:t>
            </w:r>
          </w:p>
        </w:tc>
      </w:tr>
      <w:tr w:rsidR="00057ADB" w:rsidRPr="00885A21" w:rsidTr="00E61B24">
        <w:tc>
          <w:tcPr>
            <w:tcW w:w="709" w:type="dxa"/>
          </w:tcPr>
          <w:p w:rsidR="00057ADB" w:rsidRPr="00885A21" w:rsidRDefault="00633385" w:rsidP="000C4941">
            <w:pPr>
              <w:jc w:val="center"/>
              <w:rPr>
                <w:sz w:val="24"/>
                <w:szCs w:val="24"/>
              </w:rPr>
            </w:pPr>
            <w:r>
              <w:rPr>
                <w:sz w:val="24"/>
                <w:szCs w:val="24"/>
              </w:rPr>
              <w:t>3</w:t>
            </w:r>
          </w:p>
        </w:tc>
        <w:tc>
          <w:tcPr>
            <w:tcW w:w="6237" w:type="dxa"/>
          </w:tcPr>
          <w:p w:rsidR="007E2AED" w:rsidRPr="005E2096" w:rsidRDefault="007E2AED" w:rsidP="000C4941">
            <w:pPr>
              <w:rPr>
                <w:kern w:val="24"/>
                <w:sz w:val="24"/>
                <w:szCs w:val="24"/>
              </w:rPr>
            </w:pPr>
            <w:r w:rsidRPr="00885A21">
              <w:rPr>
                <w:kern w:val="24"/>
                <w:sz w:val="24"/>
                <w:szCs w:val="24"/>
              </w:rPr>
              <w:t>Содействие в реализации курса «Краеведение» для обучающихся 6 – 9 классов</w:t>
            </w:r>
            <w:r w:rsidR="005E2096">
              <w:rPr>
                <w:kern w:val="24"/>
                <w:sz w:val="24"/>
                <w:szCs w:val="24"/>
              </w:rPr>
              <w:t xml:space="preserve">. </w:t>
            </w:r>
            <w:r w:rsidRPr="00885A21">
              <w:rPr>
                <w:sz w:val="24"/>
                <w:szCs w:val="24"/>
              </w:rPr>
              <w:t>Мониторинг преподавания.</w:t>
            </w:r>
          </w:p>
        </w:tc>
        <w:tc>
          <w:tcPr>
            <w:tcW w:w="1701" w:type="dxa"/>
          </w:tcPr>
          <w:p w:rsidR="00057ADB" w:rsidRPr="00885A21" w:rsidRDefault="00753A71" w:rsidP="000C4941">
            <w:pPr>
              <w:rPr>
                <w:sz w:val="24"/>
                <w:szCs w:val="24"/>
              </w:rPr>
            </w:pPr>
            <w:r>
              <w:rPr>
                <w:sz w:val="24"/>
                <w:szCs w:val="24"/>
              </w:rPr>
              <w:t>20</w:t>
            </w:r>
          </w:p>
        </w:tc>
        <w:tc>
          <w:tcPr>
            <w:tcW w:w="1701" w:type="dxa"/>
          </w:tcPr>
          <w:p w:rsidR="00057ADB" w:rsidRPr="00885A21" w:rsidRDefault="00753A71" w:rsidP="000C4941">
            <w:pPr>
              <w:rPr>
                <w:sz w:val="24"/>
                <w:szCs w:val="24"/>
              </w:rPr>
            </w:pPr>
            <w:r>
              <w:rPr>
                <w:sz w:val="24"/>
                <w:szCs w:val="24"/>
              </w:rPr>
              <w:t>15</w:t>
            </w:r>
          </w:p>
        </w:tc>
      </w:tr>
    </w:tbl>
    <w:p w:rsidR="00057ADB" w:rsidRPr="00885A21" w:rsidRDefault="00057ADB" w:rsidP="000C4941"/>
    <w:p w:rsidR="00FB730D" w:rsidRPr="00885A21" w:rsidRDefault="00FB730D" w:rsidP="000C4941"/>
    <w:tbl>
      <w:tblPr>
        <w:tblStyle w:val="a6"/>
        <w:tblW w:w="10348" w:type="dxa"/>
        <w:tblInd w:w="108" w:type="dxa"/>
        <w:tblLook w:val="04A0" w:firstRow="1" w:lastRow="0" w:firstColumn="1" w:lastColumn="0" w:noHBand="0" w:noVBand="1"/>
      </w:tblPr>
      <w:tblGrid>
        <w:gridCol w:w="1264"/>
        <w:gridCol w:w="7808"/>
        <w:gridCol w:w="1276"/>
      </w:tblGrid>
      <w:tr w:rsidR="000206A5" w:rsidRPr="00885A21" w:rsidTr="000206A5">
        <w:tc>
          <w:tcPr>
            <w:tcW w:w="1264" w:type="dxa"/>
          </w:tcPr>
          <w:p w:rsidR="000206A5" w:rsidRPr="00A439C3" w:rsidRDefault="000206A5" w:rsidP="000C4941">
            <w:pPr>
              <w:jc w:val="center"/>
              <w:rPr>
                <w:b/>
                <w:sz w:val="24"/>
                <w:szCs w:val="24"/>
              </w:rPr>
            </w:pPr>
            <w:r w:rsidRPr="00A439C3">
              <w:rPr>
                <w:b/>
                <w:kern w:val="24"/>
                <w:sz w:val="24"/>
                <w:szCs w:val="24"/>
              </w:rPr>
              <w:t>№</w:t>
            </w:r>
          </w:p>
        </w:tc>
        <w:tc>
          <w:tcPr>
            <w:tcW w:w="7808" w:type="dxa"/>
          </w:tcPr>
          <w:p w:rsidR="000206A5" w:rsidRPr="008C1357" w:rsidRDefault="000206A5" w:rsidP="000C4941">
            <w:pPr>
              <w:rPr>
                <w:b/>
                <w:kern w:val="24"/>
                <w:sz w:val="24"/>
                <w:szCs w:val="24"/>
              </w:rPr>
            </w:pPr>
            <w:r w:rsidRPr="008C1357">
              <w:rPr>
                <w:b/>
                <w:kern w:val="24"/>
                <w:sz w:val="24"/>
                <w:szCs w:val="24"/>
              </w:rPr>
              <w:t>Реализация</w:t>
            </w:r>
            <w:r w:rsidR="00A439C3">
              <w:rPr>
                <w:b/>
                <w:kern w:val="24"/>
                <w:sz w:val="24"/>
                <w:szCs w:val="24"/>
              </w:rPr>
              <w:t xml:space="preserve"> </w:t>
            </w:r>
            <w:r w:rsidRPr="008C1357">
              <w:rPr>
                <w:b/>
                <w:kern w:val="24"/>
                <w:sz w:val="24"/>
                <w:szCs w:val="24"/>
              </w:rPr>
              <w:t xml:space="preserve"> регионального проекта «Живые уроки»</w:t>
            </w:r>
          </w:p>
        </w:tc>
        <w:tc>
          <w:tcPr>
            <w:tcW w:w="1276" w:type="dxa"/>
          </w:tcPr>
          <w:p w:rsidR="000206A5" w:rsidRPr="00A439C3" w:rsidRDefault="000206A5" w:rsidP="000C4941">
            <w:pPr>
              <w:rPr>
                <w:b/>
                <w:sz w:val="24"/>
                <w:szCs w:val="24"/>
              </w:rPr>
            </w:pPr>
            <w:r w:rsidRPr="00A439C3">
              <w:rPr>
                <w:b/>
                <w:kern w:val="24"/>
                <w:sz w:val="24"/>
                <w:szCs w:val="24"/>
              </w:rPr>
              <w:t>Кол-во детей</w:t>
            </w:r>
          </w:p>
        </w:tc>
      </w:tr>
      <w:tr w:rsidR="000206A5" w:rsidRPr="00885A21" w:rsidTr="000206A5">
        <w:tc>
          <w:tcPr>
            <w:tcW w:w="1264" w:type="dxa"/>
          </w:tcPr>
          <w:p w:rsidR="000206A5" w:rsidRPr="00885A21" w:rsidRDefault="000206A5" w:rsidP="000C4941">
            <w:pPr>
              <w:pStyle w:val="a5"/>
              <w:numPr>
                <w:ilvl w:val="0"/>
                <w:numId w:val="13"/>
              </w:numPr>
              <w:spacing w:after="0" w:line="240" w:lineRule="auto"/>
            </w:pPr>
          </w:p>
        </w:tc>
        <w:tc>
          <w:tcPr>
            <w:tcW w:w="7808" w:type="dxa"/>
          </w:tcPr>
          <w:p w:rsidR="000206A5" w:rsidRPr="00885A21" w:rsidRDefault="000206A5" w:rsidP="000C4941">
            <w:pPr>
              <w:rPr>
                <w:kern w:val="24"/>
                <w:sz w:val="24"/>
                <w:szCs w:val="24"/>
              </w:rPr>
            </w:pPr>
            <w:r w:rsidRPr="00885A21">
              <w:rPr>
                <w:kern w:val="24"/>
                <w:sz w:val="24"/>
                <w:szCs w:val="24"/>
              </w:rPr>
              <w:t>Реализация межсетевого взаимодействия ОО с краеведческим музеем города Вышний Волочек по реализации проекта «Живые уроки»</w:t>
            </w:r>
          </w:p>
        </w:tc>
        <w:tc>
          <w:tcPr>
            <w:tcW w:w="1276" w:type="dxa"/>
          </w:tcPr>
          <w:p w:rsidR="000206A5" w:rsidRPr="00885A21" w:rsidRDefault="003D13B4" w:rsidP="000C4941">
            <w:pPr>
              <w:rPr>
                <w:sz w:val="24"/>
                <w:szCs w:val="24"/>
              </w:rPr>
            </w:pPr>
            <w:r>
              <w:rPr>
                <w:sz w:val="24"/>
                <w:szCs w:val="24"/>
              </w:rPr>
              <w:t>141</w:t>
            </w:r>
          </w:p>
        </w:tc>
      </w:tr>
      <w:tr w:rsidR="000206A5" w:rsidRPr="00885A21" w:rsidTr="000206A5">
        <w:tc>
          <w:tcPr>
            <w:tcW w:w="1264" w:type="dxa"/>
          </w:tcPr>
          <w:p w:rsidR="000206A5" w:rsidRPr="00885A21" w:rsidRDefault="000206A5" w:rsidP="000C4941">
            <w:pPr>
              <w:pStyle w:val="a5"/>
              <w:numPr>
                <w:ilvl w:val="0"/>
                <w:numId w:val="13"/>
              </w:numPr>
              <w:spacing w:after="0" w:line="240" w:lineRule="auto"/>
            </w:pPr>
          </w:p>
        </w:tc>
        <w:tc>
          <w:tcPr>
            <w:tcW w:w="7808" w:type="dxa"/>
          </w:tcPr>
          <w:p w:rsidR="000206A5" w:rsidRPr="00885A21" w:rsidRDefault="000206A5" w:rsidP="000C4941">
            <w:pPr>
              <w:rPr>
                <w:kern w:val="24"/>
                <w:sz w:val="24"/>
                <w:szCs w:val="24"/>
              </w:rPr>
            </w:pPr>
            <w:r w:rsidRPr="00885A21">
              <w:rPr>
                <w:kern w:val="24"/>
                <w:sz w:val="24"/>
                <w:szCs w:val="24"/>
              </w:rPr>
              <w:t>Реализация межсетевого взаимодействия ОО с туристическим агентством «Древний Волок» по реализации проекта «Живые уроки»</w:t>
            </w:r>
          </w:p>
        </w:tc>
        <w:tc>
          <w:tcPr>
            <w:tcW w:w="1276" w:type="dxa"/>
          </w:tcPr>
          <w:p w:rsidR="000206A5" w:rsidRPr="00885A21" w:rsidRDefault="003D13B4" w:rsidP="000C4941">
            <w:pPr>
              <w:rPr>
                <w:sz w:val="24"/>
                <w:szCs w:val="24"/>
              </w:rPr>
            </w:pPr>
            <w:r>
              <w:rPr>
                <w:sz w:val="24"/>
                <w:szCs w:val="24"/>
              </w:rPr>
              <w:t>40</w:t>
            </w:r>
          </w:p>
        </w:tc>
      </w:tr>
    </w:tbl>
    <w:p w:rsidR="00FB730D" w:rsidRPr="00885A21" w:rsidRDefault="00FB730D" w:rsidP="000C4941">
      <w:pPr>
        <w:rPr>
          <w:b/>
        </w:rPr>
      </w:pPr>
    </w:p>
    <w:p w:rsidR="007E5D01" w:rsidRPr="00885A21" w:rsidRDefault="007E5D01" w:rsidP="000C4941">
      <w:pPr>
        <w:rPr>
          <w:b/>
        </w:rPr>
      </w:pPr>
    </w:p>
    <w:tbl>
      <w:tblPr>
        <w:tblW w:w="1020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7229"/>
        <w:gridCol w:w="1843"/>
      </w:tblGrid>
      <w:tr w:rsidR="007E5D01" w:rsidRPr="00885A21" w:rsidTr="00FD4F6F">
        <w:tc>
          <w:tcPr>
            <w:tcW w:w="8363" w:type="dxa"/>
            <w:gridSpan w:val="2"/>
            <w:tcBorders>
              <w:top w:val="single" w:sz="4" w:space="0" w:color="000000"/>
              <w:left w:val="single" w:sz="4" w:space="0" w:color="000000"/>
              <w:bottom w:val="single" w:sz="4" w:space="0" w:color="000000"/>
              <w:right w:val="single" w:sz="4" w:space="0" w:color="000000"/>
            </w:tcBorders>
            <w:hideMark/>
          </w:tcPr>
          <w:p w:rsidR="007E5D01" w:rsidRPr="00885A21" w:rsidRDefault="007E5D01" w:rsidP="000C4941">
            <w:pPr>
              <w:pStyle w:val="a5"/>
              <w:spacing w:after="0" w:line="240" w:lineRule="auto"/>
              <w:ind w:left="0"/>
              <w:rPr>
                <w:rFonts w:ascii="Times New Roman" w:hAnsi="Times New Roman"/>
                <w:sz w:val="24"/>
                <w:szCs w:val="24"/>
              </w:rPr>
            </w:pPr>
            <w:r w:rsidRPr="00885A21">
              <w:rPr>
                <w:rFonts w:ascii="Times New Roman" w:hAnsi="Times New Roman"/>
                <w:b/>
                <w:sz w:val="24"/>
                <w:szCs w:val="24"/>
              </w:rPr>
              <w:t>Итоги работы общеобразовательных организаций  с обучающимися</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A439C3" w:rsidRDefault="007E5D01" w:rsidP="000C4941">
            <w:pPr>
              <w:pStyle w:val="a5"/>
              <w:spacing w:after="0" w:line="240" w:lineRule="auto"/>
              <w:ind w:left="-142"/>
              <w:jc w:val="center"/>
              <w:rPr>
                <w:rFonts w:ascii="Times New Roman" w:hAnsi="Times New Roman"/>
                <w:b/>
                <w:sz w:val="24"/>
                <w:szCs w:val="24"/>
              </w:rPr>
            </w:pPr>
            <w:r w:rsidRPr="00A439C3">
              <w:rPr>
                <w:rFonts w:ascii="Times New Roman" w:hAnsi="Times New Roman"/>
                <w:b/>
                <w:sz w:val="24"/>
                <w:szCs w:val="24"/>
              </w:rPr>
              <w:t>Всего за год</w:t>
            </w:r>
          </w:p>
        </w:tc>
      </w:tr>
      <w:tr w:rsidR="007E5D01" w:rsidRPr="00885A21" w:rsidTr="00FD4F6F">
        <w:tc>
          <w:tcPr>
            <w:tcW w:w="1134" w:type="dxa"/>
            <w:tcBorders>
              <w:top w:val="single" w:sz="4" w:space="0" w:color="000000"/>
              <w:left w:val="single" w:sz="4" w:space="0" w:color="000000"/>
              <w:bottom w:val="single" w:sz="4" w:space="0" w:color="000000"/>
              <w:right w:val="single" w:sz="4" w:space="0" w:color="000000"/>
            </w:tcBorders>
          </w:tcPr>
          <w:p w:rsidR="007E5D01" w:rsidRPr="00885A21" w:rsidRDefault="007E5D0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885A21" w:rsidRDefault="007E5D01" w:rsidP="000C4941">
            <w:pPr>
              <w:pStyle w:val="a5"/>
              <w:spacing w:after="0" w:line="240" w:lineRule="auto"/>
              <w:ind w:left="0"/>
              <w:rPr>
                <w:rFonts w:ascii="Times New Roman" w:hAnsi="Times New Roman"/>
                <w:sz w:val="24"/>
                <w:szCs w:val="24"/>
              </w:rPr>
            </w:pPr>
            <w:r w:rsidRPr="00885A21">
              <w:rPr>
                <w:rFonts w:ascii="Times New Roman" w:hAnsi="Times New Roman"/>
                <w:sz w:val="24"/>
                <w:szCs w:val="24"/>
              </w:rPr>
              <w:t xml:space="preserve">Количество обучающихся, занимающихся исследовательской деятельностью в школе </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885A21" w:rsidRDefault="008F364F"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16</w:t>
            </w:r>
          </w:p>
        </w:tc>
      </w:tr>
      <w:tr w:rsidR="007E5D01" w:rsidRPr="00885A21" w:rsidTr="00FD4F6F">
        <w:tc>
          <w:tcPr>
            <w:tcW w:w="1134" w:type="dxa"/>
            <w:tcBorders>
              <w:top w:val="single" w:sz="4" w:space="0" w:color="000000"/>
              <w:left w:val="single" w:sz="4" w:space="0" w:color="000000"/>
              <w:bottom w:val="single" w:sz="4" w:space="0" w:color="000000"/>
              <w:right w:val="single" w:sz="4" w:space="0" w:color="000000"/>
            </w:tcBorders>
          </w:tcPr>
          <w:p w:rsidR="007E5D01" w:rsidRPr="00885A21" w:rsidRDefault="007E5D0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885A21" w:rsidRDefault="007E5D01" w:rsidP="000C4941">
            <w:pPr>
              <w:pStyle w:val="a5"/>
              <w:spacing w:after="0" w:line="240" w:lineRule="auto"/>
              <w:ind w:left="0"/>
              <w:rPr>
                <w:rFonts w:ascii="Times New Roman" w:hAnsi="Times New Roman"/>
                <w:sz w:val="24"/>
                <w:szCs w:val="24"/>
              </w:rPr>
            </w:pPr>
            <w:r w:rsidRPr="00885A21">
              <w:rPr>
                <w:rFonts w:ascii="Times New Roman" w:hAnsi="Times New Roman"/>
                <w:sz w:val="24"/>
                <w:szCs w:val="24"/>
              </w:rPr>
              <w:t xml:space="preserve">Количество обучающихся, занимающихся проектной деятельностью в школе </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885A21" w:rsidRDefault="008F364F"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60</w:t>
            </w:r>
          </w:p>
        </w:tc>
      </w:tr>
      <w:tr w:rsidR="007E5D01" w:rsidRPr="00885A21" w:rsidTr="00FD4F6F">
        <w:tc>
          <w:tcPr>
            <w:tcW w:w="1134" w:type="dxa"/>
            <w:tcBorders>
              <w:top w:val="single" w:sz="4" w:space="0" w:color="000000"/>
              <w:left w:val="single" w:sz="4" w:space="0" w:color="000000"/>
              <w:bottom w:val="single" w:sz="4" w:space="0" w:color="000000"/>
              <w:right w:val="single" w:sz="4" w:space="0" w:color="000000"/>
            </w:tcBorders>
          </w:tcPr>
          <w:p w:rsidR="007E5D01" w:rsidRPr="00885A21" w:rsidRDefault="007E5D0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885A21" w:rsidRDefault="007E5D01" w:rsidP="000C4941">
            <w:pPr>
              <w:pStyle w:val="a5"/>
              <w:spacing w:after="0" w:line="240" w:lineRule="auto"/>
              <w:ind w:left="0"/>
              <w:rPr>
                <w:rFonts w:ascii="Times New Roman" w:hAnsi="Times New Roman"/>
                <w:sz w:val="24"/>
                <w:szCs w:val="24"/>
              </w:rPr>
            </w:pPr>
            <w:r w:rsidRPr="00885A21">
              <w:rPr>
                <w:rFonts w:ascii="Times New Roman" w:hAnsi="Times New Roman"/>
                <w:sz w:val="24"/>
                <w:szCs w:val="24"/>
              </w:rPr>
              <w:t xml:space="preserve">Количество победителей и призеров разных конкурсов </w:t>
            </w:r>
          </w:p>
          <w:p w:rsidR="007E5D01" w:rsidRPr="00885A21" w:rsidRDefault="007E5D01" w:rsidP="00131F48">
            <w:pPr>
              <w:pStyle w:val="a5"/>
              <w:spacing w:after="0" w:line="240" w:lineRule="auto"/>
              <w:ind w:left="0"/>
              <w:rPr>
                <w:rFonts w:ascii="Times New Roman" w:hAnsi="Times New Roman"/>
                <w:sz w:val="24"/>
                <w:szCs w:val="24"/>
              </w:rPr>
            </w:pPr>
            <w:r w:rsidRPr="00885A21">
              <w:rPr>
                <w:rFonts w:ascii="Times New Roman" w:hAnsi="Times New Roman"/>
                <w:sz w:val="24"/>
                <w:szCs w:val="24"/>
              </w:rPr>
              <w:t xml:space="preserve">школьного уровня.  </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885A21" w:rsidRDefault="003D13B4"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40</w:t>
            </w:r>
          </w:p>
        </w:tc>
      </w:tr>
      <w:tr w:rsidR="007E5D01" w:rsidRPr="00885A21" w:rsidTr="00FD4F6F">
        <w:tc>
          <w:tcPr>
            <w:tcW w:w="1134" w:type="dxa"/>
            <w:tcBorders>
              <w:top w:val="single" w:sz="4" w:space="0" w:color="000000"/>
              <w:left w:val="single" w:sz="4" w:space="0" w:color="000000"/>
              <w:bottom w:val="single" w:sz="4" w:space="0" w:color="000000"/>
              <w:right w:val="single" w:sz="4" w:space="0" w:color="000000"/>
            </w:tcBorders>
          </w:tcPr>
          <w:p w:rsidR="007E5D01" w:rsidRPr="00885A21" w:rsidRDefault="007E5D0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885A21" w:rsidRDefault="007E5D01" w:rsidP="00131F48">
            <w:pPr>
              <w:pStyle w:val="a5"/>
              <w:spacing w:after="0" w:line="240" w:lineRule="auto"/>
              <w:ind w:left="0"/>
              <w:rPr>
                <w:rFonts w:ascii="Times New Roman" w:hAnsi="Times New Roman"/>
                <w:sz w:val="24"/>
                <w:szCs w:val="24"/>
              </w:rPr>
            </w:pPr>
            <w:r w:rsidRPr="00885A21">
              <w:rPr>
                <w:rFonts w:ascii="Times New Roman" w:hAnsi="Times New Roman"/>
                <w:sz w:val="24"/>
                <w:szCs w:val="24"/>
              </w:rPr>
              <w:t xml:space="preserve">Количество победителей и призеров разных конкурсов муниципального уровня. </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885A21" w:rsidRDefault="003D13B4"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6</w:t>
            </w:r>
          </w:p>
        </w:tc>
      </w:tr>
      <w:tr w:rsidR="007E5D01" w:rsidRPr="00885A21" w:rsidTr="00FD4F6F">
        <w:tc>
          <w:tcPr>
            <w:tcW w:w="1134" w:type="dxa"/>
            <w:tcBorders>
              <w:top w:val="single" w:sz="4" w:space="0" w:color="000000"/>
              <w:left w:val="single" w:sz="4" w:space="0" w:color="000000"/>
              <w:bottom w:val="single" w:sz="4" w:space="0" w:color="000000"/>
              <w:right w:val="single" w:sz="4" w:space="0" w:color="000000"/>
            </w:tcBorders>
          </w:tcPr>
          <w:p w:rsidR="007E5D01" w:rsidRPr="00885A21" w:rsidRDefault="007E5D0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885A21" w:rsidRDefault="007E5D01" w:rsidP="00131F48">
            <w:pPr>
              <w:pStyle w:val="a5"/>
              <w:spacing w:after="0" w:line="240" w:lineRule="auto"/>
              <w:ind w:left="0"/>
              <w:rPr>
                <w:rFonts w:ascii="Times New Roman" w:hAnsi="Times New Roman"/>
                <w:sz w:val="24"/>
                <w:szCs w:val="24"/>
              </w:rPr>
            </w:pPr>
            <w:r w:rsidRPr="00885A21">
              <w:rPr>
                <w:rFonts w:ascii="Times New Roman" w:hAnsi="Times New Roman"/>
                <w:sz w:val="24"/>
                <w:szCs w:val="24"/>
              </w:rPr>
              <w:t xml:space="preserve">Количество победителей и призеров разных конкурсов регионального уровня. </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885A21" w:rsidRDefault="003D13B4"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1</w:t>
            </w:r>
          </w:p>
        </w:tc>
      </w:tr>
      <w:tr w:rsidR="007E5D01" w:rsidRPr="00885A21" w:rsidTr="00FD4F6F">
        <w:tc>
          <w:tcPr>
            <w:tcW w:w="1134" w:type="dxa"/>
            <w:tcBorders>
              <w:top w:val="single" w:sz="4" w:space="0" w:color="000000"/>
              <w:left w:val="single" w:sz="4" w:space="0" w:color="000000"/>
              <w:bottom w:val="single" w:sz="4" w:space="0" w:color="000000"/>
              <w:right w:val="single" w:sz="4" w:space="0" w:color="000000"/>
            </w:tcBorders>
          </w:tcPr>
          <w:p w:rsidR="007E5D01" w:rsidRPr="00885A21" w:rsidRDefault="007E5D0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885A21" w:rsidRDefault="007E5D01" w:rsidP="00131F48">
            <w:pPr>
              <w:pStyle w:val="a5"/>
              <w:spacing w:after="0" w:line="240" w:lineRule="auto"/>
              <w:ind w:left="0"/>
              <w:rPr>
                <w:rFonts w:ascii="Times New Roman" w:hAnsi="Times New Roman"/>
                <w:sz w:val="24"/>
                <w:szCs w:val="24"/>
              </w:rPr>
            </w:pPr>
            <w:r w:rsidRPr="00885A21">
              <w:rPr>
                <w:rFonts w:ascii="Times New Roman" w:hAnsi="Times New Roman"/>
                <w:sz w:val="24"/>
                <w:szCs w:val="24"/>
              </w:rPr>
              <w:t xml:space="preserve">Количество победителей и призеров разных конкурсов всероссийского уровня. </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885A21" w:rsidRDefault="008F364F"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7E5D01" w:rsidRPr="00885A21" w:rsidTr="00FD4F6F">
        <w:tc>
          <w:tcPr>
            <w:tcW w:w="1134" w:type="dxa"/>
            <w:tcBorders>
              <w:top w:val="single" w:sz="4" w:space="0" w:color="000000"/>
              <w:left w:val="single" w:sz="4" w:space="0" w:color="000000"/>
              <w:bottom w:val="single" w:sz="4" w:space="0" w:color="000000"/>
              <w:right w:val="single" w:sz="4" w:space="0" w:color="000000"/>
            </w:tcBorders>
          </w:tcPr>
          <w:p w:rsidR="007E5D01" w:rsidRPr="00885A21" w:rsidRDefault="007E5D01" w:rsidP="000C4941">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885A21" w:rsidRDefault="007E5D01" w:rsidP="00131F48">
            <w:pPr>
              <w:pStyle w:val="a5"/>
              <w:spacing w:after="0" w:line="240" w:lineRule="auto"/>
              <w:ind w:left="0"/>
              <w:rPr>
                <w:rFonts w:ascii="Times New Roman" w:hAnsi="Times New Roman"/>
                <w:sz w:val="24"/>
                <w:szCs w:val="24"/>
              </w:rPr>
            </w:pPr>
            <w:r w:rsidRPr="00885A21">
              <w:rPr>
                <w:rFonts w:ascii="Times New Roman" w:hAnsi="Times New Roman"/>
                <w:sz w:val="24"/>
                <w:szCs w:val="24"/>
              </w:rPr>
              <w:t>Количество победителей и призеров разных конкурсов международного  уровня</w:t>
            </w:r>
            <w:r w:rsidR="00131F48">
              <w:rPr>
                <w:rFonts w:ascii="Times New Roman" w:hAnsi="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885A21" w:rsidRDefault="008F364F"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bl>
    <w:p w:rsidR="007E5D01" w:rsidRDefault="007E5D01" w:rsidP="000C4941">
      <w:pPr>
        <w:ind w:left="578"/>
      </w:pPr>
    </w:p>
    <w:p w:rsidR="008C1357" w:rsidRDefault="008C1357" w:rsidP="000C4941">
      <w:pPr>
        <w:pStyle w:val="a5"/>
        <w:numPr>
          <w:ilvl w:val="0"/>
          <w:numId w:val="14"/>
        </w:numPr>
        <w:spacing w:after="0" w:line="240" w:lineRule="auto"/>
        <w:rPr>
          <w:rFonts w:ascii="Times New Roman" w:hAnsi="Times New Roman"/>
          <w:sz w:val="24"/>
          <w:szCs w:val="24"/>
        </w:rPr>
      </w:pPr>
      <w:r w:rsidRPr="0092153E">
        <w:rPr>
          <w:rFonts w:ascii="Times New Roman" w:hAnsi="Times New Roman"/>
          <w:b/>
          <w:sz w:val="24"/>
          <w:szCs w:val="24"/>
        </w:rPr>
        <w:t>Анализ работы по данному направлению</w:t>
      </w:r>
      <w:r w:rsidRPr="008C1357">
        <w:rPr>
          <w:rFonts w:ascii="Times New Roman" w:hAnsi="Times New Roman"/>
          <w:sz w:val="24"/>
          <w:szCs w:val="24"/>
        </w:rPr>
        <w:t>.</w:t>
      </w:r>
    </w:p>
    <w:p w:rsidR="008F364F" w:rsidRDefault="008F364F" w:rsidP="008F364F">
      <w:r>
        <w:t xml:space="preserve">                 </w:t>
      </w:r>
    </w:p>
    <w:p w:rsidR="008F364F" w:rsidRPr="0092153E" w:rsidRDefault="008F364F" w:rsidP="008F364F">
      <w:pPr>
        <w:spacing w:line="276" w:lineRule="auto"/>
        <w:ind w:firstLine="708"/>
        <w:jc w:val="both"/>
        <w:rPr>
          <w:rFonts w:eastAsiaTheme="minorEastAsia"/>
        </w:rPr>
      </w:pPr>
      <w:r w:rsidRPr="0092153E">
        <w:rPr>
          <w:rFonts w:eastAsiaTheme="minorEastAsia"/>
        </w:rPr>
        <w:t xml:space="preserve">Целью воспитания и социализации учащихся является социально-педагогическая поддержка становления и развития высоконравственного, творческого, компетентного </w:t>
      </w:r>
      <w:r w:rsidRPr="0092153E">
        <w:rPr>
          <w:rFonts w:eastAsiaTheme="minorEastAsia"/>
        </w:rPr>
        <w:lastRenderedPageBreak/>
        <w:t>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
    <w:p w:rsidR="008F364F" w:rsidRPr="0092153E" w:rsidRDefault="008F364F" w:rsidP="008F364F">
      <w:pPr>
        <w:rPr>
          <w:rFonts w:eastAsiaTheme="minorEastAsia"/>
        </w:rPr>
      </w:pPr>
      <w:r w:rsidRPr="0092153E">
        <w:rPr>
          <w:rFonts w:eastAsiaTheme="minorEastAsia"/>
        </w:rPr>
        <w:t xml:space="preserve">Для реализации данной цели были сформулированы воспитательные задачи по следующим направлениям: духовно – нравственное воспитание; гражданско –патриотическое; экологическое; художественно – эстетическое; спортивно – оздоровительное; трудовое воспитание; </w:t>
      </w:r>
      <w:r w:rsidRPr="0092153E">
        <w:rPr>
          <w:bCs/>
          <w:color w:val="000000"/>
        </w:rPr>
        <w:t>организация работы по безопасности жизнедеятельности учащихся.</w:t>
      </w:r>
      <w:r w:rsidRPr="0092153E">
        <w:rPr>
          <w:rFonts w:eastAsiaTheme="minorEastAsia"/>
        </w:rPr>
        <w:t xml:space="preserve"> В результате решения поставленных задач по всем направлениям в 2017-2018 учебном году проводилась воспитательная работа.</w:t>
      </w:r>
    </w:p>
    <w:p w:rsidR="008F364F" w:rsidRPr="0092153E" w:rsidRDefault="008F364F" w:rsidP="008F364F">
      <w:pPr>
        <w:rPr>
          <w:rFonts w:eastAsiaTheme="minorEastAsia"/>
        </w:rPr>
      </w:pPr>
    </w:p>
    <w:p w:rsidR="008F364F" w:rsidRPr="0092153E" w:rsidRDefault="008F364F" w:rsidP="008F364F">
      <w:pPr>
        <w:rPr>
          <w:color w:val="000000"/>
        </w:rPr>
      </w:pPr>
      <w:r w:rsidRPr="0092153E">
        <w:rPr>
          <w:rFonts w:eastAsiaTheme="minorEastAsia"/>
          <w:b/>
        </w:rPr>
        <w:t>Духовно –нравственное воспитание:</w:t>
      </w:r>
      <w:r w:rsidRPr="0092153E">
        <w:rPr>
          <w:rFonts w:ascii="Arial" w:hAnsi="Arial" w:cs="Arial"/>
          <w:color w:val="000000"/>
        </w:rPr>
        <w:t xml:space="preserve"> </w:t>
      </w:r>
      <w:r w:rsidRPr="0092153E">
        <w:rPr>
          <w:color w:val="000000"/>
        </w:rPr>
        <w:t>В течение года были проведены классные часы, направленных на формирование устойчивой нравственной позиции учащихся. Воспитать любовь и уважение к своей школе помогают такие традиционные мероприятия, как Праздник Последнего и Первого Звонка. В начале года обязательно во всех классах были проведены классные часы «Правила поведения в школе». В октябре активом учащихся был организован концерт – поздравление для учителей. Традиционно в школе проходят мероприятия, посвященные Дню Матери: классные часы с привлечением мам, бабушек; общешкольный концерт – поздравление «Дорогие наши мамы», который был подготовлен учащимися всех классов. В течение года в классах были проведены уроки добра, нравственности и толерантности. В День Семьи -  15 мая в школе прошла акция «Защити свою семью», в ходе акции ученики школы раздавали календари родителям и поздравляли с праздником.</w:t>
      </w:r>
    </w:p>
    <w:p w:rsidR="008F364F" w:rsidRPr="0092153E" w:rsidRDefault="008F364F" w:rsidP="008F364F">
      <w:pPr>
        <w:rPr>
          <w:rFonts w:eastAsiaTheme="minorEastAsia"/>
          <w:b/>
        </w:rPr>
      </w:pPr>
    </w:p>
    <w:p w:rsidR="008F364F" w:rsidRPr="0092153E" w:rsidRDefault="008F364F" w:rsidP="008F364F">
      <w:pPr>
        <w:rPr>
          <w:color w:val="000000"/>
        </w:rPr>
      </w:pPr>
      <w:r w:rsidRPr="0092153E">
        <w:rPr>
          <w:rFonts w:eastAsiaTheme="minorEastAsia"/>
          <w:b/>
        </w:rPr>
        <w:t>Гражданско – патриотическое воспитание:</w:t>
      </w:r>
      <w:r w:rsidRPr="0092153E">
        <w:rPr>
          <w:rFonts w:ascii="Arial" w:hAnsi="Arial" w:cs="Arial"/>
          <w:color w:val="000000"/>
        </w:rPr>
        <w:t xml:space="preserve"> </w:t>
      </w:r>
      <w:r w:rsidRPr="0092153E">
        <w:rPr>
          <w:color w:val="000000"/>
        </w:rPr>
        <w:t xml:space="preserve">В течение учебного года согласно плану ВР школы во всех классах проводились мероприятия по патриотическому воспитанию. В январе проведены мероприятия, посвящённые снятию Блокады Ленинграда; в феврале - тематические классные часы, уроки мужества, часы общения во всех классах, посвящённые «Дню Защитника Отечества»; организована акция «Письмо солдату»; в начальной школе проведена спортивная эстафета, организовано изготовление поздравительных открыток ко «Дню Защитника Отечества». Были  проведены митинги, посвящённые Дню воина – интернационалиста и Дню защитника Отечества в п. Кашарово. В марте команда школы приняла участие в городском смотре – конкурсе часовых постов «Пост№1». В апреле в преддверии Дня Победы прошёл смотр военно – патриотической песни, в котором приняли участие все классы. В мае были проведены классные часы и беседы во всех классах, так же обучающиеся приняли участие в городских спортивных мероприятиях, посвящённых празднованию Дня Победы; посетили и поздравили ветерана ВОВ- Голубева В.Г. с праздником. 9 мая учащиеся и педагоги школы принимали участие во всероссийской акции «Бессмертный полк», в митинге на «Братском захоронении» и в п. Кашарово, где приняла участие команда школы «Пост№1».  </w:t>
      </w:r>
    </w:p>
    <w:p w:rsidR="008F364F" w:rsidRPr="0092153E" w:rsidRDefault="008F364F" w:rsidP="008F364F">
      <w:pPr>
        <w:rPr>
          <w:color w:val="000000"/>
        </w:rPr>
      </w:pPr>
    </w:p>
    <w:p w:rsidR="008F364F" w:rsidRPr="0092153E" w:rsidRDefault="008F364F" w:rsidP="008F364F">
      <w:pPr>
        <w:rPr>
          <w:color w:val="000000"/>
        </w:rPr>
      </w:pPr>
      <w:r w:rsidRPr="0092153E">
        <w:rPr>
          <w:b/>
          <w:color w:val="000000"/>
        </w:rPr>
        <w:t>Спортивно – оздоровительное воспитание:</w:t>
      </w:r>
      <w:r w:rsidRPr="0092153E">
        <w:rPr>
          <w:rFonts w:ascii="Arial" w:hAnsi="Arial" w:cs="Arial"/>
          <w:color w:val="000000"/>
          <w:shd w:val="clear" w:color="auto" w:fill="FFFFFF"/>
        </w:rPr>
        <w:t xml:space="preserve"> </w:t>
      </w:r>
      <w:r w:rsidRPr="0092153E">
        <w:rPr>
          <w:color w:val="000000"/>
          <w:shd w:val="clear" w:color="auto" w:fill="FFFFFF"/>
        </w:rPr>
        <w:t>Сейчас дети мало уделяют внимания движению, играм, спорту, потому что у нынешнего поколения другие ценности, интересы. Не все дети посещают спортивные секции и вследствие удовлетворения биологической потребности в движении в школе введены 3 урока физической культуры во всех классах.</w:t>
      </w:r>
    </w:p>
    <w:p w:rsidR="008F364F" w:rsidRPr="0092153E" w:rsidRDefault="008F364F" w:rsidP="008F364F">
      <w:pPr>
        <w:rPr>
          <w:color w:val="000000"/>
        </w:rPr>
      </w:pPr>
      <w:r w:rsidRPr="0092153E">
        <w:rPr>
          <w:color w:val="000000"/>
          <w:shd w:val="clear" w:color="auto" w:fill="FFFFFF"/>
        </w:rPr>
        <w:t>Помимо уроков физкультуры двигательная активность школьников обеспечивается за счет подвижных игр, внеклассных спортивных занятий и соревнований, общешкольных спортивных мероприятий, дней здоровья.</w:t>
      </w:r>
    </w:p>
    <w:p w:rsidR="008F364F" w:rsidRPr="0092153E" w:rsidRDefault="008F364F" w:rsidP="008F364F">
      <w:pPr>
        <w:rPr>
          <w:color w:val="000000"/>
          <w:shd w:val="clear" w:color="auto" w:fill="FFFFFF"/>
        </w:rPr>
      </w:pPr>
      <w:r w:rsidRPr="0092153E">
        <w:rPr>
          <w:color w:val="000000"/>
          <w:shd w:val="clear" w:color="auto" w:fill="FFFFFF"/>
        </w:rPr>
        <w:t>Основной целью школы и, в частности учителей физкультуры является улучшение здоровья школьников, формирование у школьников здорового образа жизни.</w:t>
      </w:r>
      <w:r w:rsidRPr="0092153E">
        <w:rPr>
          <w:color w:val="000000"/>
        </w:rPr>
        <w:t xml:space="preserve"> </w:t>
      </w:r>
    </w:p>
    <w:p w:rsidR="008F364F" w:rsidRPr="0092153E" w:rsidRDefault="008F364F" w:rsidP="008F364F">
      <w:pPr>
        <w:rPr>
          <w:color w:val="000000"/>
        </w:rPr>
      </w:pPr>
      <w:r w:rsidRPr="0092153E">
        <w:rPr>
          <w:color w:val="000000"/>
          <w:shd w:val="clear" w:color="auto" w:fill="FFFFFF"/>
        </w:rPr>
        <w:t xml:space="preserve">За прошедшее время учащиеся нашей школы участвовали в соревнованиях школьного и городского уровня: эстафеты, кроссы, спортивные соревнования. Были проведены мероприятия на уровне школы, где были задействованы школьники всех классов </w:t>
      </w:r>
      <w:r w:rsidRPr="0092153E">
        <w:rPr>
          <w:color w:val="000000"/>
          <w:shd w:val="clear" w:color="auto" w:fill="FFFFFF"/>
        </w:rPr>
        <w:lastRenderedPageBreak/>
        <w:t>(«Веселые старты» для 1-5 классов; эстафеты для 6-11 классов)</w:t>
      </w:r>
      <w:r w:rsidRPr="0092153E">
        <w:rPr>
          <w:b/>
          <w:bCs/>
          <w:color w:val="000000"/>
          <w:shd w:val="clear" w:color="auto" w:fill="FFFFFF"/>
        </w:rPr>
        <w:t>. </w:t>
      </w:r>
      <w:r w:rsidRPr="0092153E">
        <w:rPr>
          <w:color w:val="000000"/>
          <w:shd w:val="clear" w:color="auto" w:fill="FFFFFF"/>
        </w:rPr>
        <w:t xml:space="preserve"> Согласно </w:t>
      </w:r>
      <w:r w:rsidRPr="0092153E">
        <w:rPr>
          <w:color w:val="000000"/>
        </w:rPr>
        <w:t xml:space="preserve">планам школы и классных руководителей были запланированы и реализованы мероприятий по укреплению и сохранению здоровья учащихся, пропаганде здорового образа жизни. Каждым классным руководителем реализован комплекс мер по охране и укреплению здоровья детей, включающий в себя организацию и проведение каникулярного отдыха детей, инструктажей по правилам техники безопасности, мероприятий по профилактике частых заболеваний учащихся, детского травматизма на дорогах, наркомании, токсикомании, табакокурения. </w:t>
      </w:r>
    </w:p>
    <w:p w:rsidR="008F364F" w:rsidRPr="0092153E" w:rsidRDefault="008F364F" w:rsidP="008F364F">
      <w:pPr>
        <w:rPr>
          <w:color w:val="000000"/>
        </w:rPr>
      </w:pPr>
    </w:p>
    <w:p w:rsidR="008F364F" w:rsidRPr="0092153E" w:rsidRDefault="008F364F" w:rsidP="008F364F">
      <w:pPr>
        <w:rPr>
          <w:color w:val="000000"/>
        </w:rPr>
      </w:pPr>
      <w:r w:rsidRPr="0092153E">
        <w:rPr>
          <w:b/>
          <w:color w:val="000000"/>
        </w:rPr>
        <w:t>Экологическое воспитание:</w:t>
      </w:r>
      <w:r w:rsidRPr="0092153E">
        <w:rPr>
          <w:color w:val="000000"/>
        </w:rPr>
        <w:t xml:space="preserve"> В рамках экологического воспитания в школе традиционно проводятся такие праздники как День леса, День птиц, День Земли; акции «Покормите птиц зимой», «Чистый школьный двор». В сентябре дети с удовольствием участвуют в выставке поделок «Дары осени». Важную роль играют экскурсии, походы, где дети учатся видеть и чувствовать красоту родного края. В течение года, обучающиеся нашей школы принимали участие в конкурсах рисунков, поделок из природного материала, изготовили совместно с родителями скворечники и дуплянки. И неоднократно занимали призовые места. В мае обучающиеся старших классов принимали участие в городском слёте экологов, который был организован СЮН.</w:t>
      </w:r>
    </w:p>
    <w:p w:rsidR="008F364F" w:rsidRPr="0092153E" w:rsidRDefault="008F364F" w:rsidP="008F364F">
      <w:pPr>
        <w:rPr>
          <w:b/>
          <w:color w:val="000000"/>
        </w:rPr>
      </w:pPr>
    </w:p>
    <w:p w:rsidR="008F364F" w:rsidRPr="0092153E" w:rsidRDefault="008F364F" w:rsidP="008F364F">
      <w:pPr>
        <w:rPr>
          <w:color w:val="000000"/>
        </w:rPr>
      </w:pPr>
      <w:r w:rsidRPr="0092153E">
        <w:rPr>
          <w:b/>
          <w:color w:val="000000"/>
        </w:rPr>
        <w:t>Художественно – эстетическое воспитание:</w:t>
      </w:r>
      <w:r w:rsidRPr="0092153E">
        <w:rPr>
          <w:color w:val="000000"/>
        </w:rPr>
        <w:t xml:space="preserve"> Основными задачи данного направления являются: формирование и раскрытие художественных способностей ребёнка, развитие творческой деятельности, создание эмоционального благополучия для творческих детей.</w:t>
      </w:r>
    </w:p>
    <w:p w:rsidR="008F364F" w:rsidRPr="0092153E" w:rsidRDefault="008F364F" w:rsidP="008F364F">
      <w:pPr>
        <w:rPr>
          <w:color w:val="000000"/>
        </w:rPr>
      </w:pPr>
      <w:r w:rsidRPr="0092153E">
        <w:rPr>
          <w:color w:val="000000"/>
        </w:rPr>
        <w:t>Раскрытие творческих способностей, обогащение художественными знаниями активно идёт на уроках музыки, изобразительного искусства, литературы. Помимо учебных предметов, учащиеся в этом учебном году могли проявить себя, принимая участие в общешкольных  и городских выставках, творческих конкурсах: выставка поделок из природного материала, праздник «Дары осени», конкурс к празднику Нового года - мастерская Деда Мороза, конкурс «Текстиль и фурнитура», конкурс «Пасхальный сувенир», конкурсах рисунков различной тематики, участие в оформлении «Галереи кота Брыся», фото-конкурсов, в подготовке концертов к праздничным датам, концерта «Весенние мелодии».</w:t>
      </w:r>
    </w:p>
    <w:p w:rsidR="008F364F" w:rsidRPr="0092153E" w:rsidRDefault="008F364F" w:rsidP="008F364F">
      <w:pPr>
        <w:rPr>
          <w:color w:val="000000"/>
        </w:rPr>
      </w:pPr>
    </w:p>
    <w:p w:rsidR="008F364F" w:rsidRPr="0092153E" w:rsidRDefault="008F364F" w:rsidP="008F364F">
      <w:pPr>
        <w:rPr>
          <w:b/>
        </w:rPr>
      </w:pPr>
      <w:r w:rsidRPr="0092153E">
        <w:rPr>
          <w:b/>
          <w:color w:val="000000"/>
        </w:rPr>
        <w:t>Трудовое воспитание:</w:t>
      </w:r>
    </w:p>
    <w:p w:rsidR="008F364F" w:rsidRPr="0092153E" w:rsidRDefault="008F364F" w:rsidP="008F364F">
      <w:r w:rsidRPr="0092153E">
        <w:t>В рамках трудового воспитания в школе проводятся «Трудовые десанты», организовано дежурство по школе, осенью – весной общешкольные субботники по уборке пришкольной территории в рамках акции «Чистый двор», в апреле – мае старшеклассники участвовали в акции «Дорога к обелиску» - была произведена уборка у обелиска в п. Кашарово, так же обучающиеся нашей школы приняли участие в уборке «Экологической тропы» в п. Кашарово.</w:t>
      </w:r>
    </w:p>
    <w:p w:rsidR="008F364F" w:rsidRPr="0092153E" w:rsidRDefault="008F364F" w:rsidP="008F364F"/>
    <w:p w:rsidR="008F364F" w:rsidRPr="0092153E" w:rsidRDefault="008F364F" w:rsidP="008F364F"/>
    <w:p w:rsidR="008F364F" w:rsidRPr="0092153E" w:rsidRDefault="008F364F" w:rsidP="008F364F"/>
    <w:p w:rsidR="008F364F" w:rsidRPr="0092153E" w:rsidRDefault="008F364F" w:rsidP="008F364F">
      <w:pPr>
        <w:rPr>
          <w:b/>
          <w:bCs/>
          <w:color w:val="000000"/>
        </w:rPr>
      </w:pPr>
      <w:r w:rsidRPr="0092153E">
        <w:rPr>
          <w:b/>
          <w:bCs/>
          <w:color w:val="000000"/>
        </w:rPr>
        <w:t>Организация работы по безопасности жизнедеятельности учащихся:</w:t>
      </w:r>
    </w:p>
    <w:p w:rsidR="008F364F" w:rsidRPr="0092153E" w:rsidRDefault="008F364F" w:rsidP="008F364F">
      <w:r w:rsidRPr="0092153E">
        <w:rPr>
          <w:b/>
          <w:bCs/>
          <w:color w:val="000000"/>
        </w:rPr>
        <w:t xml:space="preserve"> </w:t>
      </w:r>
      <w:r w:rsidRPr="0092153E">
        <w:rPr>
          <w:bCs/>
          <w:color w:val="000000"/>
        </w:rPr>
        <w:t>В рамках данного направления воспитательной работы в школе создан отряд ЮИД, организована работа по изучению ПДД, оформлены информационные стенды, проведена акция «Внимание – дети!», запланированы и проведены уроки безопасности, прошли декады и месячники по БДД, организована раздача отрядом ЮИД информационных листовок по безопасному движению родителям и детям, организованы конкурсы рисунков по разным видам безопасности в течение всего учебного года.</w:t>
      </w:r>
    </w:p>
    <w:p w:rsidR="008F364F" w:rsidRPr="0092153E" w:rsidRDefault="008F364F" w:rsidP="008F364F"/>
    <w:p w:rsidR="008F364F" w:rsidRPr="0092153E" w:rsidRDefault="008F364F" w:rsidP="008F364F"/>
    <w:p w:rsidR="008F364F" w:rsidRPr="0092153E" w:rsidRDefault="008F364F" w:rsidP="008F364F">
      <w:pPr>
        <w:pStyle w:val="a5"/>
        <w:numPr>
          <w:ilvl w:val="0"/>
          <w:numId w:val="14"/>
        </w:numPr>
        <w:spacing w:after="0" w:line="240" w:lineRule="auto"/>
        <w:rPr>
          <w:rFonts w:ascii="Times New Roman" w:hAnsi="Times New Roman"/>
          <w:b/>
          <w:sz w:val="24"/>
          <w:szCs w:val="24"/>
        </w:rPr>
      </w:pPr>
      <w:r w:rsidRPr="0092153E">
        <w:rPr>
          <w:rFonts w:ascii="Times New Roman" w:hAnsi="Times New Roman"/>
          <w:b/>
          <w:sz w:val="24"/>
          <w:szCs w:val="24"/>
        </w:rPr>
        <w:t>Оценка результативности данного направления.</w:t>
      </w:r>
    </w:p>
    <w:p w:rsidR="008F364F" w:rsidRPr="0092153E" w:rsidRDefault="008F364F" w:rsidP="008F364F"/>
    <w:p w:rsidR="008F364F" w:rsidRPr="0092153E" w:rsidRDefault="008F364F" w:rsidP="008F364F">
      <w:pPr>
        <w:rPr>
          <w:color w:val="000000"/>
        </w:rPr>
      </w:pPr>
      <w:r w:rsidRPr="0092153E">
        <w:rPr>
          <w:b/>
          <w:bCs/>
          <w:i/>
          <w:iCs/>
          <w:color w:val="000000"/>
        </w:rPr>
        <w:t>Положительные результаты деятельности:</w:t>
      </w:r>
    </w:p>
    <w:p w:rsidR="008F364F" w:rsidRPr="0092153E" w:rsidRDefault="008F364F" w:rsidP="008F364F">
      <w:pPr>
        <w:spacing w:after="160" w:line="259" w:lineRule="auto"/>
        <w:rPr>
          <w:color w:val="000000"/>
        </w:rPr>
      </w:pPr>
      <w:r w:rsidRPr="0092153E">
        <w:rPr>
          <w:color w:val="000000"/>
        </w:rPr>
        <w:lastRenderedPageBreak/>
        <w:t>По всем направлениям воспитательной работы в школе уделяется достаточное внимание в работе как классных руководителей, так и в работе школы в целом.</w:t>
      </w:r>
    </w:p>
    <w:p w:rsidR="008F364F" w:rsidRPr="0092153E" w:rsidRDefault="008F364F" w:rsidP="008F364F">
      <w:pPr>
        <w:spacing w:after="160" w:line="259" w:lineRule="auto"/>
        <w:rPr>
          <w:color w:val="000000"/>
        </w:rPr>
      </w:pPr>
      <w:r w:rsidRPr="0092153E">
        <w:rPr>
          <w:color w:val="000000"/>
        </w:rPr>
        <w:t xml:space="preserve">В процессе воспитания формируются нравственные, семейные ценности, ценностное отношение к учёбе, учителям, школе, уважительное и толерантное отношение друг к другу. </w:t>
      </w:r>
    </w:p>
    <w:p w:rsidR="008F364F" w:rsidRPr="0092153E" w:rsidRDefault="008F364F" w:rsidP="008F364F">
      <w:pPr>
        <w:spacing w:after="160" w:line="259" w:lineRule="auto"/>
        <w:rPr>
          <w:color w:val="000000"/>
        </w:rPr>
      </w:pPr>
      <w:r w:rsidRPr="0092153E">
        <w:rPr>
          <w:color w:val="000000"/>
        </w:rPr>
        <w:t>В следующем учебном году продолжать воспитательную работу  по всем направлениям воспитательной деятельности как классным руководителям , так и школы в целом.</w:t>
      </w:r>
    </w:p>
    <w:p w:rsidR="008F364F" w:rsidRPr="0092153E" w:rsidRDefault="008F364F" w:rsidP="008F364F">
      <w:pPr>
        <w:rPr>
          <w:b/>
          <w:i/>
          <w:color w:val="000000"/>
        </w:rPr>
      </w:pPr>
      <w:r w:rsidRPr="0092153E">
        <w:rPr>
          <w:b/>
          <w:i/>
          <w:color w:val="000000"/>
        </w:rPr>
        <w:t>Проблемы воспитательной деятельности:</w:t>
      </w:r>
    </w:p>
    <w:p w:rsidR="008F364F" w:rsidRPr="0092153E" w:rsidRDefault="008F364F" w:rsidP="008F364F">
      <w:pPr>
        <w:rPr>
          <w:color w:val="000000"/>
        </w:rPr>
      </w:pPr>
      <w:r w:rsidRPr="0092153E">
        <w:rPr>
          <w:color w:val="000000"/>
        </w:rPr>
        <w:t>У определённой группы учащихся наблюдается недостаточная сформированность нравственных и духовных качеств: в отдельных случаях недоброжелательность, нетерпимость по отношению друг к другу, неумение бережно относиться  к школьному имуществу, неумение следить за своим внешним видом.  </w:t>
      </w:r>
    </w:p>
    <w:p w:rsidR="008F364F" w:rsidRPr="0092153E" w:rsidRDefault="008F364F" w:rsidP="008F364F">
      <w:pPr>
        <w:rPr>
          <w:color w:val="000000"/>
        </w:rPr>
      </w:pPr>
    </w:p>
    <w:p w:rsidR="008F364F" w:rsidRPr="0092153E" w:rsidRDefault="008F364F" w:rsidP="008F364F">
      <w:pPr>
        <w:rPr>
          <w:color w:val="000000"/>
        </w:rPr>
      </w:pPr>
      <w:r w:rsidRPr="0092153E">
        <w:rPr>
          <w:b/>
          <w:bCs/>
          <w:i/>
          <w:iCs/>
          <w:color w:val="000000"/>
        </w:rPr>
        <w:t>Возможные пути преодоления недостатков воспитательной деятельности:</w:t>
      </w:r>
    </w:p>
    <w:p w:rsidR="008F364F" w:rsidRPr="0092153E" w:rsidRDefault="008F364F" w:rsidP="008F364F">
      <w:r w:rsidRPr="0092153E">
        <w:t xml:space="preserve">1.Рекомендовать классным руководителям уделить особое внимание ученикам входящим в данную группу «риска»; </w:t>
      </w:r>
    </w:p>
    <w:p w:rsidR="008F364F" w:rsidRPr="0092153E" w:rsidRDefault="008F364F" w:rsidP="008F364F">
      <w:r w:rsidRPr="0092153E">
        <w:t>2. Классным руководителям, психологу проводить профилактические беседы и  мероприятия, с целью  коррекции формирования нравственных качеств данной группы обучающихся.</w:t>
      </w:r>
    </w:p>
    <w:p w:rsidR="008F364F" w:rsidRPr="0092153E" w:rsidRDefault="008F364F" w:rsidP="008F364F"/>
    <w:p w:rsidR="008F364F" w:rsidRPr="0092153E" w:rsidRDefault="008F364F" w:rsidP="008F364F">
      <w:pPr>
        <w:pStyle w:val="a5"/>
        <w:spacing w:after="0" w:line="240" w:lineRule="auto"/>
        <w:ind w:left="1298"/>
        <w:rPr>
          <w:rFonts w:ascii="Times New Roman" w:hAnsi="Times New Roman"/>
          <w:sz w:val="24"/>
          <w:szCs w:val="24"/>
        </w:rPr>
      </w:pPr>
    </w:p>
    <w:p w:rsidR="008F364F" w:rsidRPr="0092153E" w:rsidRDefault="008F364F" w:rsidP="008F364F">
      <w:pPr>
        <w:pStyle w:val="a5"/>
        <w:spacing w:after="0" w:line="240" w:lineRule="auto"/>
        <w:ind w:left="1298"/>
        <w:rPr>
          <w:rFonts w:ascii="Times New Roman" w:hAnsi="Times New Roman"/>
          <w:sz w:val="24"/>
          <w:szCs w:val="24"/>
        </w:rPr>
      </w:pPr>
    </w:p>
    <w:p w:rsidR="008F364F" w:rsidRPr="0092153E" w:rsidRDefault="008F364F" w:rsidP="008F364F">
      <w:pPr>
        <w:pStyle w:val="a5"/>
        <w:spacing w:after="0" w:line="240" w:lineRule="auto"/>
        <w:ind w:left="1298"/>
        <w:rPr>
          <w:rFonts w:ascii="Times New Roman" w:hAnsi="Times New Roman"/>
          <w:sz w:val="24"/>
          <w:szCs w:val="24"/>
        </w:rPr>
      </w:pPr>
    </w:p>
    <w:p w:rsidR="008F364F" w:rsidRPr="00885A21" w:rsidRDefault="008F364F" w:rsidP="008F364F">
      <w:pPr>
        <w:pStyle w:val="a5"/>
        <w:spacing w:after="0" w:line="240" w:lineRule="auto"/>
        <w:ind w:left="1298"/>
        <w:rPr>
          <w:rFonts w:ascii="Times New Roman" w:hAnsi="Times New Roman"/>
          <w:sz w:val="24"/>
          <w:szCs w:val="24"/>
        </w:rPr>
      </w:pPr>
    </w:p>
    <w:p w:rsidR="008F364F" w:rsidRDefault="008F364F" w:rsidP="008F364F">
      <w:pPr>
        <w:pStyle w:val="a5"/>
        <w:numPr>
          <w:ilvl w:val="0"/>
          <w:numId w:val="1"/>
        </w:numPr>
        <w:spacing w:after="0" w:line="240" w:lineRule="auto"/>
        <w:rPr>
          <w:rFonts w:ascii="Times New Roman" w:hAnsi="Times New Roman"/>
          <w:b/>
          <w:sz w:val="24"/>
          <w:szCs w:val="24"/>
          <w:u w:val="single"/>
        </w:rPr>
      </w:pPr>
      <w:r w:rsidRPr="00885A21">
        <w:rPr>
          <w:rFonts w:ascii="Times New Roman" w:hAnsi="Times New Roman"/>
          <w:b/>
          <w:sz w:val="24"/>
          <w:szCs w:val="24"/>
          <w:u w:val="single"/>
        </w:rPr>
        <w:t>Взаимодействие  с родителями.</w:t>
      </w:r>
    </w:p>
    <w:p w:rsidR="008F364F" w:rsidRPr="008C1357" w:rsidRDefault="008F364F" w:rsidP="008F364F">
      <w:pPr>
        <w:pStyle w:val="a5"/>
        <w:spacing w:after="0" w:line="240" w:lineRule="auto"/>
        <w:rPr>
          <w:rFonts w:ascii="Times New Roman" w:hAnsi="Times New Roman"/>
          <w:b/>
          <w:sz w:val="24"/>
          <w:szCs w:val="24"/>
          <w:u w:val="single"/>
        </w:rPr>
      </w:pPr>
    </w:p>
    <w:tbl>
      <w:tblPr>
        <w:tblW w:w="5449" w:type="pct"/>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567"/>
        <w:gridCol w:w="4252"/>
        <w:gridCol w:w="3988"/>
        <w:gridCol w:w="1559"/>
      </w:tblGrid>
      <w:tr w:rsidR="008F364F" w:rsidRPr="00885A21" w:rsidTr="0092153E">
        <w:trPr>
          <w:trHeight w:val="319"/>
        </w:trPr>
        <w:tc>
          <w:tcPr>
            <w:tcW w:w="568" w:type="dxa"/>
            <w:tcMar>
              <w:top w:w="0" w:type="dxa"/>
              <w:left w:w="149" w:type="dxa"/>
              <w:bottom w:w="0" w:type="dxa"/>
              <w:right w:w="149" w:type="dxa"/>
            </w:tcMar>
          </w:tcPr>
          <w:p w:rsidR="008F364F" w:rsidRPr="00885A21" w:rsidRDefault="008F364F" w:rsidP="003E14E7">
            <w:pPr>
              <w:pStyle w:val="formattext"/>
              <w:spacing w:before="0" w:beforeAutospacing="0" w:after="0" w:afterAutospacing="0"/>
              <w:jc w:val="center"/>
              <w:textAlignment w:val="baseline"/>
              <w:rPr>
                <w:b/>
              </w:rPr>
            </w:pPr>
            <w:r>
              <w:rPr>
                <w:b/>
              </w:rPr>
              <w:t>№</w:t>
            </w:r>
          </w:p>
        </w:tc>
        <w:tc>
          <w:tcPr>
            <w:tcW w:w="4252" w:type="dxa"/>
          </w:tcPr>
          <w:p w:rsidR="008F364F" w:rsidRPr="00885A21" w:rsidRDefault="008F364F" w:rsidP="003E14E7">
            <w:pPr>
              <w:pStyle w:val="formattext"/>
              <w:spacing w:before="0" w:beforeAutospacing="0" w:after="0" w:afterAutospacing="0"/>
              <w:jc w:val="center"/>
              <w:textAlignment w:val="baseline"/>
              <w:rPr>
                <w:b/>
              </w:rPr>
            </w:pPr>
            <w:r w:rsidRPr="00885A21">
              <w:rPr>
                <w:b/>
              </w:rPr>
              <w:t xml:space="preserve">Содействие укреплению семьи.  </w:t>
            </w:r>
          </w:p>
        </w:tc>
        <w:tc>
          <w:tcPr>
            <w:tcW w:w="3988" w:type="dxa"/>
          </w:tcPr>
          <w:p w:rsidR="008F364F" w:rsidRPr="00A439C3" w:rsidRDefault="008F364F" w:rsidP="003E14E7">
            <w:pPr>
              <w:pStyle w:val="formattext"/>
              <w:spacing w:before="0" w:beforeAutospacing="0" w:after="0" w:afterAutospacing="0"/>
              <w:jc w:val="center"/>
              <w:textAlignment w:val="baseline"/>
              <w:rPr>
                <w:b/>
              </w:rPr>
            </w:pPr>
            <w:r w:rsidRPr="00A439C3">
              <w:rPr>
                <w:b/>
              </w:rPr>
              <w:t xml:space="preserve">Мероприятие </w:t>
            </w:r>
          </w:p>
        </w:tc>
        <w:tc>
          <w:tcPr>
            <w:tcW w:w="1559" w:type="dxa"/>
          </w:tcPr>
          <w:p w:rsidR="008F364F" w:rsidRPr="00A439C3" w:rsidRDefault="008F364F" w:rsidP="003E14E7">
            <w:pPr>
              <w:pStyle w:val="formattext"/>
              <w:spacing w:before="0" w:beforeAutospacing="0" w:after="0" w:afterAutospacing="0"/>
              <w:jc w:val="center"/>
              <w:textAlignment w:val="baseline"/>
              <w:rPr>
                <w:b/>
              </w:rPr>
            </w:pPr>
            <w:r w:rsidRPr="00A439C3">
              <w:rPr>
                <w:b/>
              </w:rPr>
              <w:t>Кол-во детей (родителей)</w:t>
            </w:r>
          </w:p>
        </w:tc>
      </w:tr>
      <w:tr w:rsidR="008F364F" w:rsidRPr="00885A21" w:rsidTr="0092153E">
        <w:trPr>
          <w:trHeight w:val="319"/>
        </w:trPr>
        <w:tc>
          <w:tcPr>
            <w:tcW w:w="568" w:type="dxa"/>
            <w:tcMar>
              <w:top w:w="0" w:type="dxa"/>
              <w:left w:w="149" w:type="dxa"/>
              <w:bottom w:w="0" w:type="dxa"/>
              <w:right w:w="149" w:type="dxa"/>
            </w:tcMar>
          </w:tcPr>
          <w:p w:rsidR="008F364F" w:rsidRPr="00885A21" w:rsidRDefault="008F364F" w:rsidP="003E14E7">
            <w:pPr>
              <w:pStyle w:val="formattext"/>
              <w:spacing w:before="0" w:beforeAutospacing="0" w:after="0" w:afterAutospacing="0"/>
              <w:jc w:val="center"/>
              <w:textAlignment w:val="baseline"/>
              <w:rPr>
                <w:b/>
              </w:rPr>
            </w:pPr>
            <w:r>
              <w:rPr>
                <w:b/>
              </w:rPr>
              <w:t>1</w:t>
            </w:r>
          </w:p>
        </w:tc>
        <w:tc>
          <w:tcPr>
            <w:tcW w:w="4252" w:type="dxa"/>
          </w:tcPr>
          <w:p w:rsidR="008F364F" w:rsidRPr="00885A21" w:rsidRDefault="008F364F" w:rsidP="003E14E7">
            <w:pPr>
              <w:pStyle w:val="formattext"/>
              <w:spacing w:before="0" w:beforeAutospacing="0" w:after="0" w:afterAutospacing="0"/>
              <w:ind w:left="141"/>
              <w:textAlignment w:val="baseline"/>
            </w:pPr>
            <w:r w:rsidRPr="00885A21">
              <w:t>Работа с родителями</w:t>
            </w:r>
          </w:p>
        </w:tc>
        <w:tc>
          <w:tcPr>
            <w:tcW w:w="3988" w:type="dxa"/>
          </w:tcPr>
          <w:p w:rsidR="008F364F" w:rsidRPr="0092153E" w:rsidRDefault="008F364F" w:rsidP="003E14E7">
            <w:pPr>
              <w:pStyle w:val="formattext"/>
              <w:spacing w:before="0" w:beforeAutospacing="0" w:after="0" w:afterAutospacing="0"/>
              <w:textAlignment w:val="baseline"/>
              <w:rPr>
                <w:b/>
              </w:rPr>
            </w:pPr>
            <w:r w:rsidRPr="0092153E">
              <w:rPr>
                <w:b/>
              </w:rPr>
              <w:t>Родительские собрания:</w:t>
            </w:r>
          </w:p>
          <w:p w:rsidR="008F364F" w:rsidRDefault="008F364F" w:rsidP="003E14E7">
            <w:pPr>
              <w:pStyle w:val="formattext"/>
              <w:spacing w:before="0" w:beforeAutospacing="0" w:after="0" w:afterAutospacing="0"/>
              <w:textAlignment w:val="baseline"/>
            </w:pPr>
            <w:r>
              <w:t>1. «Нравственные основы семейной жизни».</w:t>
            </w:r>
          </w:p>
          <w:p w:rsidR="008F364F" w:rsidRDefault="008F364F" w:rsidP="003E14E7">
            <w:pPr>
              <w:pStyle w:val="formattext"/>
              <w:spacing w:before="0" w:beforeAutospacing="0" w:after="0" w:afterAutospacing="0"/>
              <w:textAlignment w:val="baseline"/>
            </w:pPr>
            <w:r>
              <w:t>2. «Роль семьи в воспитании нравственных ценностей»</w:t>
            </w:r>
          </w:p>
          <w:p w:rsidR="008F364F" w:rsidRDefault="008F364F" w:rsidP="003E14E7">
            <w:pPr>
              <w:pStyle w:val="formattext"/>
              <w:spacing w:before="0" w:beforeAutospacing="0" w:after="0" w:afterAutospacing="0"/>
              <w:textAlignment w:val="baseline"/>
            </w:pPr>
            <w:r>
              <w:t>3.</w:t>
            </w:r>
            <w:r w:rsidR="0092153E">
              <w:t xml:space="preserve"> «</w:t>
            </w:r>
            <w:r>
              <w:t>Нравственные уроки семьи»</w:t>
            </w:r>
          </w:p>
          <w:p w:rsidR="008F364F" w:rsidRPr="0092153E" w:rsidRDefault="008F364F" w:rsidP="003E14E7">
            <w:pPr>
              <w:pStyle w:val="formattext"/>
              <w:spacing w:before="0" w:beforeAutospacing="0" w:after="0" w:afterAutospacing="0"/>
              <w:textAlignment w:val="baseline"/>
              <w:rPr>
                <w:b/>
              </w:rPr>
            </w:pPr>
            <w:r w:rsidRPr="0092153E">
              <w:rPr>
                <w:b/>
              </w:rPr>
              <w:t>Совместные классные часы:</w:t>
            </w:r>
          </w:p>
          <w:p w:rsidR="008F364F" w:rsidRDefault="008F364F" w:rsidP="003E14E7">
            <w:pPr>
              <w:pStyle w:val="formattext"/>
              <w:spacing w:before="0" w:beforeAutospacing="0" w:after="0" w:afterAutospacing="0"/>
              <w:textAlignment w:val="baseline"/>
            </w:pPr>
            <w:r>
              <w:t>1.«Нравственные традиции семьи.»</w:t>
            </w:r>
          </w:p>
          <w:p w:rsidR="008F364F" w:rsidRDefault="008F364F" w:rsidP="003E14E7">
            <w:pPr>
              <w:pStyle w:val="formattext"/>
              <w:spacing w:before="0" w:beforeAutospacing="0" w:after="0" w:afterAutospacing="0"/>
              <w:textAlignment w:val="baseline"/>
            </w:pPr>
            <w:r>
              <w:t>2. «Семья – самое ценное богатство.»</w:t>
            </w:r>
          </w:p>
          <w:p w:rsidR="008F364F" w:rsidRPr="0092153E" w:rsidRDefault="008F364F" w:rsidP="003E14E7">
            <w:pPr>
              <w:pStyle w:val="formattext"/>
              <w:spacing w:before="0" w:beforeAutospacing="0" w:after="0" w:afterAutospacing="0"/>
              <w:textAlignment w:val="baseline"/>
              <w:rPr>
                <w:b/>
              </w:rPr>
            </w:pPr>
            <w:r w:rsidRPr="0092153E">
              <w:rPr>
                <w:b/>
              </w:rPr>
              <w:t>Общешкольное мероприятие:</w:t>
            </w:r>
          </w:p>
          <w:p w:rsidR="008F364F" w:rsidRPr="00885A21" w:rsidRDefault="0092153E" w:rsidP="003E14E7">
            <w:pPr>
              <w:pStyle w:val="formattext"/>
              <w:spacing w:before="0" w:beforeAutospacing="0" w:after="0" w:afterAutospacing="0"/>
              <w:textAlignment w:val="baseline"/>
            </w:pPr>
            <w:r>
              <w:t xml:space="preserve"> 1.</w:t>
            </w:r>
            <w:r w:rsidR="008F364F">
              <w:t>«Папа, мама, я – спортивная семья»</w:t>
            </w:r>
          </w:p>
        </w:tc>
        <w:tc>
          <w:tcPr>
            <w:tcW w:w="1559" w:type="dxa"/>
          </w:tcPr>
          <w:p w:rsidR="008F364F" w:rsidRDefault="008F364F" w:rsidP="003E14E7">
            <w:pPr>
              <w:pStyle w:val="formattext"/>
              <w:spacing w:before="0" w:beforeAutospacing="0" w:after="0" w:afterAutospacing="0"/>
              <w:jc w:val="center"/>
              <w:textAlignment w:val="baseline"/>
            </w:pPr>
          </w:p>
          <w:p w:rsidR="008F364F" w:rsidRDefault="008F364F" w:rsidP="008F364F">
            <w:r>
              <w:t>25 чел.</w:t>
            </w:r>
          </w:p>
          <w:p w:rsidR="008F364F" w:rsidRDefault="008F364F" w:rsidP="003E14E7">
            <w:pPr>
              <w:jc w:val="center"/>
            </w:pPr>
          </w:p>
          <w:p w:rsidR="008F364F" w:rsidRDefault="008F364F" w:rsidP="008F364F">
            <w:r>
              <w:t>15 чел.</w:t>
            </w:r>
          </w:p>
          <w:p w:rsidR="008F364F" w:rsidRPr="0016648D" w:rsidRDefault="008F364F" w:rsidP="003E14E7"/>
          <w:p w:rsidR="008F364F" w:rsidRDefault="008F364F" w:rsidP="008F364F">
            <w:r>
              <w:t>20 чел</w:t>
            </w:r>
          </w:p>
          <w:p w:rsidR="008F364F" w:rsidRPr="0016648D" w:rsidRDefault="008F364F" w:rsidP="003E14E7"/>
          <w:p w:rsidR="008F364F" w:rsidRDefault="008F364F" w:rsidP="008F364F">
            <w:r>
              <w:t>30 чел.</w:t>
            </w:r>
          </w:p>
          <w:p w:rsidR="008F364F" w:rsidRDefault="008F364F" w:rsidP="008F364F">
            <w:r>
              <w:t>42 чел.</w:t>
            </w:r>
          </w:p>
          <w:p w:rsidR="008F364F" w:rsidRPr="0016648D" w:rsidRDefault="008F364F" w:rsidP="003E14E7"/>
          <w:p w:rsidR="008F364F" w:rsidRPr="0016648D" w:rsidRDefault="008F364F" w:rsidP="008F364F">
            <w:r>
              <w:t>54 чел.</w:t>
            </w:r>
          </w:p>
        </w:tc>
      </w:tr>
    </w:tbl>
    <w:p w:rsidR="008F364F" w:rsidRDefault="008F364F" w:rsidP="008F364F"/>
    <w:p w:rsidR="008F364F" w:rsidRPr="008F364F" w:rsidRDefault="008F364F" w:rsidP="008F364F"/>
    <w:p w:rsidR="008F364F" w:rsidRDefault="008F364F" w:rsidP="008F364F">
      <w:pPr>
        <w:pStyle w:val="a5"/>
        <w:spacing w:after="0" w:line="240" w:lineRule="auto"/>
        <w:ind w:left="1298"/>
        <w:rPr>
          <w:rFonts w:ascii="Times New Roman" w:hAnsi="Times New Roman"/>
          <w:sz w:val="24"/>
          <w:szCs w:val="24"/>
        </w:rPr>
      </w:pPr>
    </w:p>
    <w:p w:rsidR="008F364F" w:rsidRPr="0092153E" w:rsidRDefault="008F364F" w:rsidP="008F364F">
      <w:pPr>
        <w:pStyle w:val="a5"/>
        <w:numPr>
          <w:ilvl w:val="0"/>
          <w:numId w:val="14"/>
        </w:numPr>
        <w:spacing w:after="0" w:line="240" w:lineRule="auto"/>
        <w:rPr>
          <w:rFonts w:ascii="Times New Roman" w:hAnsi="Times New Roman"/>
          <w:b/>
          <w:sz w:val="24"/>
          <w:szCs w:val="24"/>
        </w:rPr>
      </w:pPr>
      <w:r w:rsidRPr="0092153E">
        <w:rPr>
          <w:rFonts w:ascii="Times New Roman" w:hAnsi="Times New Roman"/>
          <w:b/>
          <w:sz w:val="24"/>
          <w:szCs w:val="24"/>
        </w:rPr>
        <w:t>Анализ работы по данному направлению.</w:t>
      </w:r>
    </w:p>
    <w:p w:rsidR="008F364F" w:rsidRDefault="008F364F" w:rsidP="008F364F"/>
    <w:p w:rsidR="008F364F" w:rsidRPr="0092153E" w:rsidRDefault="008F364F" w:rsidP="008F364F">
      <w:pPr>
        <w:shd w:val="clear" w:color="auto" w:fill="FFFFFF"/>
        <w:spacing w:after="60"/>
        <w:ind w:firstLine="567"/>
        <w:jc w:val="both"/>
        <w:rPr>
          <w:color w:val="000000"/>
          <w:spacing w:val="6"/>
        </w:rPr>
      </w:pPr>
      <w:r w:rsidRPr="0092153E">
        <w:t>Семья, как и школа, - это своего рода посредник между формирующейся личностью и обществом. На сегодняшний день актуальное значение приобретает не только взаимодействие между школой и семьёй, а прежде всего, взаимопонимание, взаимодополнение школы и семьи в воспитании и образовании детей.</w:t>
      </w:r>
      <w:r w:rsidRPr="0092153E">
        <w:rPr>
          <w:color w:val="000000"/>
          <w:spacing w:val="6"/>
        </w:rPr>
        <w:t xml:space="preserve"> </w:t>
      </w:r>
    </w:p>
    <w:p w:rsidR="008F364F" w:rsidRPr="0092153E" w:rsidRDefault="008F364F" w:rsidP="008F364F">
      <w:pPr>
        <w:widowControl w:val="0"/>
        <w:autoSpaceDE w:val="0"/>
        <w:autoSpaceDN w:val="0"/>
        <w:adjustRightInd w:val="0"/>
        <w:spacing w:line="320" w:lineRule="exact"/>
        <w:ind w:firstLine="720"/>
        <w:jc w:val="both"/>
        <w:rPr>
          <w:color w:val="000000"/>
        </w:rPr>
      </w:pPr>
      <w:r w:rsidRPr="0092153E">
        <w:t xml:space="preserve">На протяжении ряда лет в школе сложилась традиция совместной работы с родителями. 2017-2018 учебный год не стал исключением. </w:t>
      </w:r>
      <w:r w:rsidRPr="0092153E">
        <w:rPr>
          <w:color w:val="000000"/>
        </w:rPr>
        <w:t>Работа с родителями в школе проходила по следующим направлениям :</w:t>
      </w:r>
    </w:p>
    <w:p w:rsidR="008F364F" w:rsidRPr="0092153E" w:rsidRDefault="008F364F" w:rsidP="008F364F">
      <w:pPr>
        <w:widowControl w:val="0"/>
        <w:autoSpaceDE w:val="0"/>
        <w:autoSpaceDN w:val="0"/>
        <w:adjustRightInd w:val="0"/>
        <w:spacing w:line="320" w:lineRule="exact"/>
        <w:jc w:val="both"/>
        <w:rPr>
          <w:color w:val="000000"/>
        </w:rPr>
      </w:pPr>
      <w:r w:rsidRPr="0092153E">
        <w:rPr>
          <w:color w:val="000000"/>
        </w:rPr>
        <w:lastRenderedPageBreak/>
        <w:t xml:space="preserve">1. </w:t>
      </w:r>
      <w:r w:rsidRPr="0092153E">
        <w:rPr>
          <w:b/>
          <w:bCs/>
          <w:color w:val="000000"/>
        </w:rPr>
        <w:t>Повышение психолого-педагогических знаний</w:t>
      </w:r>
      <w:r w:rsidRPr="0092153E">
        <w:rPr>
          <w:color w:val="000000"/>
        </w:rPr>
        <w:t>: лекции психолога,  классные и общешкольные родительские собрания, классные мероприятия с посещением родителей, индивидуальные тематические консультации.</w:t>
      </w:r>
    </w:p>
    <w:p w:rsidR="008F364F" w:rsidRPr="0092153E" w:rsidRDefault="008F364F" w:rsidP="008F364F">
      <w:pPr>
        <w:spacing w:before="100" w:beforeAutospacing="1" w:after="100" w:afterAutospacing="1"/>
        <w:jc w:val="both"/>
        <w:rPr>
          <w:color w:val="000000"/>
        </w:rPr>
      </w:pPr>
      <w:r w:rsidRPr="0092153E">
        <w:rPr>
          <w:color w:val="000000"/>
        </w:rPr>
        <w:t xml:space="preserve">2. </w:t>
      </w:r>
      <w:r w:rsidRPr="0092153E">
        <w:rPr>
          <w:b/>
          <w:color w:val="000000"/>
        </w:rPr>
        <w:t>В</w:t>
      </w:r>
      <w:r w:rsidRPr="0092153E">
        <w:rPr>
          <w:b/>
          <w:bCs/>
          <w:color w:val="000000"/>
        </w:rPr>
        <w:t>овлечение родителей в учебно-воспитательный процесс</w:t>
      </w:r>
      <w:r w:rsidRPr="0092153E">
        <w:rPr>
          <w:color w:val="000000"/>
        </w:rPr>
        <w:t>: совместные творческие дела, помощь в укреплении материально-технической базы, родительский патруль, участие родителей в различных внеклассных мероприятиях  школы.</w:t>
      </w:r>
    </w:p>
    <w:p w:rsidR="008F364F" w:rsidRPr="0092153E" w:rsidRDefault="008F364F" w:rsidP="008F364F">
      <w:pPr>
        <w:spacing w:before="100" w:beforeAutospacing="1" w:after="100" w:afterAutospacing="1"/>
        <w:jc w:val="both"/>
        <w:rPr>
          <w:color w:val="000000"/>
        </w:rPr>
      </w:pPr>
      <w:r w:rsidRPr="0092153E">
        <w:rPr>
          <w:color w:val="000000"/>
        </w:rPr>
        <w:t xml:space="preserve">3. </w:t>
      </w:r>
      <w:r w:rsidRPr="0092153E">
        <w:rPr>
          <w:b/>
          <w:bCs/>
          <w:color w:val="000000"/>
        </w:rPr>
        <w:t xml:space="preserve">Участие родителей в управлении школой: </w:t>
      </w:r>
      <w:r w:rsidRPr="0092153E">
        <w:rPr>
          <w:color w:val="000000"/>
        </w:rPr>
        <w:t>общешкольный родительский комитет, классные родительские комитеты, участие родителей в работе Совета школы.</w:t>
      </w:r>
    </w:p>
    <w:p w:rsidR="008F364F" w:rsidRPr="0092153E" w:rsidRDefault="008F364F" w:rsidP="008F364F">
      <w:pPr>
        <w:tabs>
          <w:tab w:val="left" w:pos="7380"/>
        </w:tabs>
        <w:spacing w:before="100" w:beforeAutospacing="1" w:after="100" w:afterAutospacing="1"/>
        <w:jc w:val="both"/>
      </w:pPr>
      <w:r w:rsidRPr="0092153E">
        <w:t xml:space="preserve">Родители – это пример для ребенка.  В семье закладывается фундамент личности, её нравственные ценности, ориентация, убеждения, а школа обеспечивает активное удовлетворение потребностей ребенка, развитие интеллектуальных и творческих способностей. Семья и школа –это единое целое, направленное на достижение одной цели- воспитание и обучение детей. </w:t>
      </w:r>
    </w:p>
    <w:p w:rsidR="008F364F" w:rsidRPr="0092153E" w:rsidRDefault="008F364F" w:rsidP="008F364F">
      <w:pPr>
        <w:pStyle w:val="a5"/>
        <w:numPr>
          <w:ilvl w:val="0"/>
          <w:numId w:val="14"/>
        </w:numPr>
        <w:spacing w:after="0" w:line="240" w:lineRule="auto"/>
        <w:rPr>
          <w:rFonts w:ascii="Times New Roman" w:hAnsi="Times New Roman"/>
          <w:b/>
          <w:sz w:val="24"/>
          <w:szCs w:val="24"/>
        </w:rPr>
      </w:pPr>
      <w:r w:rsidRPr="0092153E">
        <w:rPr>
          <w:rFonts w:ascii="Times New Roman" w:hAnsi="Times New Roman"/>
          <w:b/>
          <w:sz w:val="24"/>
          <w:szCs w:val="24"/>
        </w:rPr>
        <w:t>Оценка результативности данного направления.</w:t>
      </w:r>
    </w:p>
    <w:p w:rsidR="008F364F" w:rsidRPr="0092153E" w:rsidRDefault="008F364F" w:rsidP="008F364F">
      <w:pPr>
        <w:tabs>
          <w:tab w:val="left" w:pos="7380"/>
        </w:tabs>
        <w:spacing w:before="100" w:beforeAutospacing="1" w:after="100" w:afterAutospacing="1"/>
        <w:jc w:val="both"/>
      </w:pPr>
      <w:r w:rsidRPr="0092153E">
        <w:t>Анализ</w:t>
      </w:r>
      <w:r w:rsidR="00ED1FE3">
        <w:t>ируя работу с родителями в 2017</w:t>
      </w:r>
      <w:r w:rsidRPr="0092153E">
        <w:t>-2018 уч. году можно сказать все запланированные направления были выполнены. Следует выделить ряд задач, которые будут отражены в плане работы с семьей в следующем учебном году:</w:t>
      </w:r>
    </w:p>
    <w:p w:rsidR="008F364F" w:rsidRPr="0092153E" w:rsidRDefault="008F364F" w:rsidP="008F364F">
      <w:pPr>
        <w:tabs>
          <w:tab w:val="left" w:pos="7380"/>
        </w:tabs>
        <w:spacing w:before="100" w:beforeAutospacing="1" w:after="100" w:afterAutospacing="1"/>
        <w:jc w:val="both"/>
      </w:pPr>
      <w:r w:rsidRPr="0092153E">
        <w:t>-вовлечение в учебно-воспитательный процесс мужской половины семьи, т.е. пап, т.к. в основном участие в воспитательном процессе принимают мамы;</w:t>
      </w:r>
    </w:p>
    <w:p w:rsidR="008F364F" w:rsidRPr="0092153E" w:rsidRDefault="008F364F" w:rsidP="008F364F">
      <w:pPr>
        <w:tabs>
          <w:tab w:val="left" w:pos="7380"/>
        </w:tabs>
        <w:spacing w:before="100" w:beforeAutospacing="1" w:after="100" w:afterAutospacing="1"/>
        <w:jc w:val="both"/>
      </w:pPr>
      <w:r w:rsidRPr="0092153E">
        <w:t>-организовать работу психолога для проведения психолого-педагогических практикумов с родителями;</w:t>
      </w:r>
    </w:p>
    <w:p w:rsidR="008F364F" w:rsidRPr="0092153E" w:rsidRDefault="008F364F" w:rsidP="008F364F">
      <w:pPr>
        <w:tabs>
          <w:tab w:val="left" w:pos="7380"/>
        </w:tabs>
        <w:spacing w:before="100" w:beforeAutospacing="1" w:after="100" w:afterAutospacing="1"/>
        <w:jc w:val="both"/>
      </w:pPr>
      <w:r w:rsidRPr="0092153E">
        <w:t>- классным руководителям при составление планирования работы с классом предусмотреть проведение мероприятий с родителями;</w:t>
      </w:r>
    </w:p>
    <w:p w:rsidR="008F364F" w:rsidRPr="0092153E" w:rsidRDefault="008F364F" w:rsidP="008F364F">
      <w:pPr>
        <w:spacing w:before="100" w:beforeAutospacing="1" w:after="100" w:afterAutospacing="1"/>
      </w:pPr>
      <w:r w:rsidRPr="0092153E">
        <w:t xml:space="preserve"> -  разнообразить </w:t>
      </w:r>
      <w:r w:rsidRPr="0092153E">
        <w:rPr>
          <w:iCs/>
        </w:rPr>
        <w:t>формы взаимодействия с семьей</w:t>
      </w:r>
      <w:r w:rsidRPr="0092153E">
        <w:t>: родительские встречи, анкетирования, практикумы, семинары родителей по обмену опытом воспитания и др.</w:t>
      </w:r>
    </w:p>
    <w:p w:rsidR="008F364F" w:rsidRPr="0092153E" w:rsidRDefault="008F364F" w:rsidP="008F364F">
      <w:pPr>
        <w:pStyle w:val="a5"/>
        <w:spacing w:after="0" w:line="240" w:lineRule="auto"/>
        <w:ind w:left="1298"/>
        <w:rPr>
          <w:rFonts w:ascii="Times New Roman" w:hAnsi="Times New Roman"/>
          <w:sz w:val="24"/>
          <w:szCs w:val="24"/>
        </w:rPr>
      </w:pPr>
    </w:p>
    <w:p w:rsidR="000C4941" w:rsidRPr="00885A21" w:rsidRDefault="000C4941" w:rsidP="000C4941">
      <w:pPr>
        <w:pStyle w:val="a5"/>
        <w:spacing w:after="0" w:line="240" w:lineRule="auto"/>
        <w:ind w:left="1298"/>
        <w:rPr>
          <w:rFonts w:ascii="Times New Roman" w:hAnsi="Times New Roman"/>
          <w:sz w:val="24"/>
          <w:szCs w:val="24"/>
        </w:rPr>
      </w:pPr>
    </w:p>
    <w:p w:rsidR="00FB730D" w:rsidRDefault="00FB730D" w:rsidP="000C4941">
      <w:pPr>
        <w:pStyle w:val="a5"/>
        <w:numPr>
          <w:ilvl w:val="0"/>
          <w:numId w:val="1"/>
        </w:numPr>
        <w:spacing w:after="0" w:line="240" w:lineRule="auto"/>
        <w:rPr>
          <w:rFonts w:ascii="Times New Roman" w:hAnsi="Times New Roman"/>
          <w:b/>
          <w:sz w:val="24"/>
          <w:szCs w:val="24"/>
          <w:u w:val="single"/>
        </w:rPr>
      </w:pPr>
      <w:r w:rsidRPr="00885A21">
        <w:rPr>
          <w:rFonts w:ascii="Times New Roman" w:hAnsi="Times New Roman"/>
          <w:b/>
          <w:sz w:val="24"/>
          <w:szCs w:val="24"/>
          <w:u w:val="single"/>
        </w:rPr>
        <w:t>Выводы.</w:t>
      </w:r>
    </w:p>
    <w:p w:rsidR="00930E11" w:rsidRPr="00930E11" w:rsidRDefault="00930E11" w:rsidP="00930E11">
      <w:pPr>
        <w:ind w:left="360"/>
        <w:rPr>
          <w:b/>
          <w:u w:val="single"/>
        </w:rPr>
      </w:pPr>
    </w:p>
    <w:p w:rsidR="001976C4" w:rsidRPr="00930E11" w:rsidRDefault="00930E11" w:rsidP="00930E11">
      <w:pPr>
        <w:shd w:val="clear" w:color="auto" w:fill="FFFFFF" w:themeFill="background1"/>
        <w:ind w:left="-142"/>
      </w:pPr>
      <w:r>
        <w:rPr>
          <w:color w:val="000000"/>
        </w:rPr>
        <w:t xml:space="preserve">              </w:t>
      </w:r>
      <w:r w:rsidR="001976C4" w:rsidRPr="00E621DD">
        <w:rPr>
          <w:color w:val="000000"/>
        </w:rPr>
        <w:t>Работу коллектива над методической темой</w:t>
      </w:r>
      <w:r w:rsidR="001976C4">
        <w:rPr>
          <w:color w:val="000000"/>
        </w:rPr>
        <w:t xml:space="preserve"> школы </w:t>
      </w:r>
      <w:r w:rsidR="001976C4" w:rsidRPr="00E621DD">
        <w:rPr>
          <w:color w:val="000000"/>
        </w:rPr>
        <w:t>«</w:t>
      </w:r>
      <w:r w:rsidR="001976C4" w:rsidRPr="00FB46A8">
        <w:rPr>
          <w:b/>
        </w:rPr>
        <w:t>Реализация системно-</w:t>
      </w:r>
      <w:r>
        <w:rPr>
          <w:b/>
        </w:rPr>
        <w:t xml:space="preserve">  </w:t>
      </w:r>
      <w:r w:rsidR="001976C4" w:rsidRPr="00FB46A8">
        <w:rPr>
          <w:b/>
        </w:rPr>
        <w:t>деятельностного подхода в обучении, воспитании, развитии обучающихся как фактор повышения качества образовательного процесса»</w:t>
      </w:r>
      <w:r w:rsidR="001976C4">
        <w:rPr>
          <w:b/>
        </w:rPr>
        <w:t xml:space="preserve"> </w:t>
      </w:r>
      <w:r w:rsidR="001976C4" w:rsidRPr="00FB46A8">
        <w:t>признать удовлетворительной.</w:t>
      </w:r>
    </w:p>
    <w:p w:rsidR="001976C4" w:rsidRPr="00E621DD" w:rsidRDefault="001976C4" w:rsidP="001976C4">
      <w:pPr>
        <w:shd w:val="clear" w:color="auto" w:fill="FFFFFF" w:themeFill="background1"/>
        <w:spacing w:after="100" w:afterAutospacing="1"/>
        <w:rPr>
          <w:rFonts w:ascii="Open Sans" w:hAnsi="Open Sans"/>
          <w:color w:val="000000"/>
        </w:rPr>
      </w:pPr>
      <w:r w:rsidRPr="00E621DD">
        <w:rPr>
          <w:color w:val="000000"/>
        </w:rPr>
        <w:t>Методическая тема школы и вытекающие из нее темы МО соответствовали основным задачам, стоящим перед школой. Тематика заседаний МО и педагогических советов отражали основные проблемные вопросы, которые стремится решать педагогический коллектив школы. В основном поставленные за</w:t>
      </w:r>
      <w:r w:rsidR="00E63878">
        <w:rPr>
          <w:color w:val="000000"/>
        </w:rPr>
        <w:t>дачи методической работы на 2017</w:t>
      </w:r>
      <w:r w:rsidRPr="00E621DD">
        <w:rPr>
          <w:color w:val="000000"/>
        </w:rPr>
        <w:t>-</w:t>
      </w:r>
      <w:r w:rsidR="00E63878">
        <w:rPr>
          <w:color w:val="000000"/>
        </w:rPr>
        <w:t>2018</w:t>
      </w:r>
      <w:r w:rsidRPr="00E621DD">
        <w:rPr>
          <w:color w:val="000000"/>
        </w:rPr>
        <w:t xml:space="preserve"> учебный год были выполнены.За учебный г</w:t>
      </w:r>
      <w:r w:rsidR="0076151D">
        <w:rPr>
          <w:color w:val="000000"/>
        </w:rPr>
        <w:t>од успешно прошли аттестацию 2</w:t>
      </w:r>
      <w:r w:rsidRPr="00E621DD">
        <w:rPr>
          <w:color w:val="000000"/>
        </w:rPr>
        <w:t xml:space="preserve"> учителя школы. Выросла активность некоторых учителей, их стремление к творчеству. В ходе методической и предметных недель учителя проявили хорошие организаторские способности и творчество.Учебные программы по всем предметам пройдены. Отмечается положительная динамика в с</w:t>
      </w:r>
      <w:r w:rsidR="0076151D">
        <w:rPr>
          <w:color w:val="000000"/>
        </w:rPr>
        <w:t>нижении количества неуспевающих</w:t>
      </w:r>
      <w:r w:rsidRPr="00E621DD">
        <w:rPr>
          <w:color w:val="000000"/>
        </w:rPr>
        <w:t xml:space="preserve">. Выполнение государственного стандарта по образованию (успеваемости) стабильно улучшается. </w:t>
      </w:r>
      <w:r w:rsidRPr="00E621DD">
        <w:rPr>
          <w:color w:val="000000"/>
        </w:rPr>
        <w:lastRenderedPageBreak/>
        <w:t>Повысилас</w:t>
      </w:r>
      <w:r w:rsidR="0076151D">
        <w:rPr>
          <w:color w:val="000000"/>
        </w:rPr>
        <w:t xml:space="preserve">ь активность учащихся в </w:t>
      </w:r>
      <w:r w:rsidRPr="00E621DD">
        <w:rPr>
          <w:color w:val="000000"/>
        </w:rPr>
        <w:t xml:space="preserve"> олимпиадах, а также проводимых в школе и городе мероприятиях творческого характера.</w:t>
      </w:r>
    </w:p>
    <w:p w:rsidR="001976C4" w:rsidRPr="00E621DD" w:rsidRDefault="001976C4" w:rsidP="001976C4">
      <w:pPr>
        <w:shd w:val="clear" w:color="auto" w:fill="FFFFFF" w:themeFill="background1"/>
        <w:spacing w:after="100" w:afterAutospacing="1"/>
        <w:rPr>
          <w:rFonts w:ascii="Open Sans" w:hAnsi="Open Sans"/>
          <w:color w:val="000000"/>
        </w:rPr>
      </w:pPr>
      <w:r w:rsidRPr="00E621DD">
        <w:rPr>
          <w:color w:val="000000"/>
          <w:shd w:val="clear" w:color="auto" w:fill="FFFFFF"/>
        </w:rPr>
        <w:t>Следует обратить внимание на то, что слабым звеном достаточно большого количества учителей является индивидуальная работа с учащимися. Необходимо обратить внимание на слабую подготовку учащихся к участию в олимпиадах по предметам, Анализ работы школы показывает, что была проделана большая работа, но, тем не менее, высвечиваются проблемы, нерешенность которых сдерживает реализацию образовательных перспектив и стратегии школы:</w:t>
      </w:r>
    </w:p>
    <w:p w:rsidR="001976C4" w:rsidRPr="00E621DD" w:rsidRDefault="001976C4" w:rsidP="001976C4">
      <w:pPr>
        <w:numPr>
          <w:ilvl w:val="0"/>
          <w:numId w:val="23"/>
        </w:numPr>
        <w:shd w:val="clear" w:color="auto" w:fill="FFFFFF" w:themeFill="background1"/>
        <w:spacing w:after="100" w:afterAutospacing="1"/>
        <w:rPr>
          <w:rFonts w:ascii="Open Sans" w:hAnsi="Open Sans"/>
          <w:color w:val="000000"/>
        </w:rPr>
      </w:pPr>
      <w:r w:rsidRPr="00E621DD">
        <w:rPr>
          <w:color w:val="000000"/>
          <w:shd w:val="clear" w:color="auto" w:fill="FFFFFF"/>
        </w:rPr>
        <w:t>неполное использование элементов эффективных технологий, с целью углубления индивидуальной работы с учащимися;</w:t>
      </w:r>
    </w:p>
    <w:p w:rsidR="001976C4" w:rsidRPr="00E621DD" w:rsidRDefault="001976C4" w:rsidP="001976C4">
      <w:pPr>
        <w:numPr>
          <w:ilvl w:val="0"/>
          <w:numId w:val="23"/>
        </w:numPr>
        <w:shd w:val="clear" w:color="auto" w:fill="FFFFFF" w:themeFill="background1"/>
        <w:spacing w:after="100" w:afterAutospacing="1"/>
        <w:rPr>
          <w:rFonts w:ascii="Open Sans" w:hAnsi="Open Sans"/>
          <w:color w:val="000000"/>
        </w:rPr>
      </w:pPr>
      <w:r w:rsidRPr="00E621DD">
        <w:rPr>
          <w:color w:val="000000"/>
          <w:shd w:val="clear" w:color="auto" w:fill="FFFFFF"/>
        </w:rPr>
        <w:t>неполная мотивация педагогического коллектива на использование возможностей внеклассной работы по предмету;</w:t>
      </w:r>
    </w:p>
    <w:p w:rsidR="001976C4" w:rsidRPr="00E621DD" w:rsidRDefault="001976C4" w:rsidP="001976C4">
      <w:pPr>
        <w:numPr>
          <w:ilvl w:val="0"/>
          <w:numId w:val="23"/>
        </w:numPr>
        <w:shd w:val="clear" w:color="auto" w:fill="FFFFFF" w:themeFill="background1"/>
        <w:spacing w:after="100" w:afterAutospacing="1"/>
        <w:rPr>
          <w:rFonts w:ascii="Open Sans" w:hAnsi="Open Sans"/>
          <w:color w:val="000000"/>
        </w:rPr>
      </w:pPr>
      <w:r w:rsidRPr="00E621DD">
        <w:rPr>
          <w:color w:val="000000"/>
        </w:rPr>
        <w:t>не на должном уровне ведется работа в учебных кабинетах;</w:t>
      </w:r>
    </w:p>
    <w:p w:rsidR="001976C4" w:rsidRPr="00E621DD" w:rsidRDefault="001976C4" w:rsidP="001976C4">
      <w:pPr>
        <w:numPr>
          <w:ilvl w:val="0"/>
          <w:numId w:val="23"/>
        </w:numPr>
        <w:shd w:val="clear" w:color="auto" w:fill="FFFFFF" w:themeFill="background1"/>
        <w:spacing w:after="100" w:afterAutospacing="1"/>
        <w:rPr>
          <w:rFonts w:ascii="Open Sans" w:hAnsi="Open Sans"/>
          <w:color w:val="000000"/>
        </w:rPr>
      </w:pPr>
      <w:r w:rsidRPr="00E621DD">
        <w:rPr>
          <w:color w:val="000000"/>
        </w:rPr>
        <w:t>остается недостаточно высоким организационно-методический уровень предметных недель.</w:t>
      </w:r>
    </w:p>
    <w:p w:rsidR="001976C4" w:rsidRPr="00E621DD" w:rsidRDefault="001976C4" w:rsidP="001976C4">
      <w:pPr>
        <w:shd w:val="clear" w:color="auto" w:fill="FFFFFF" w:themeFill="background1"/>
        <w:spacing w:after="100" w:afterAutospacing="1"/>
        <w:rPr>
          <w:rFonts w:ascii="Open Sans" w:hAnsi="Open Sans"/>
          <w:color w:val="000000"/>
        </w:rPr>
      </w:pPr>
      <w:r w:rsidRPr="00E621DD">
        <w:rPr>
          <w:b/>
          <w:bCs/>
          <w:i/>
          <w:iCs/>
          <w:color w:val="000000"/>
        </w:rPr>
        <w:t>Рекомендации:</w:t>
      </w:r>
    </w:p>
    <w:p w:rsidR="001976C4" w:rsidRPr="00E621DD" w:rsidRDefault="001976C4" w:rsidP="001976C4">
      <w:pPr>
        <w:numPr>
          <w:ilvl w:val="0"/>
          <w:numId w:val="24"/>
        </w:numPr>
        <w:shd w:val="clear" w:color="auto" w:fill="FFFFFF" w:themeFill="background1"/>
        <w:spacing w:after="100" w:afterAutospacing="1"/>
        <w:rPr>
          <w:rFonts w:ascii="Open Sans" w:hAnsi="Open Sans"/>
          <w:color w:val="000000"/>
        </w:rPr>
      </w:pPr>
      <w:r w:rsidRPr="00E621DD">
        <w:rPr>
          <w:color w:val="000000"/>
        </w:rPr>
        <w:t xml:space="preserve">Продолжить работу по изучению требований ФГОС к структуре основных образовательных программ, к условиям реализации и результатам освоения программ в основной школе. </w:t>
      </w:r>
    </w:p>
    <w:p w:rsidR="001976C4" w:rsidRPr="00E621DD" w:rsidRDefault="001976C4" w:rsidP="001976C4">
      <w:pPr>
        <w:numPr>
          <w:ilvl w:val="0"/>
          <w:numId w:val="24"/>
        </w:numPr>
        <w:shd w:val="clear" w:color="auto" w:fill="FFFFFF" w:themeFill="background1"/>
        <w:spacing w:after="100" w:afterAutospacing="1"/>
        <w:rPr>
          <w:rFonts w:ascii="Open Sans" w:hAnsi="Open Sans"/>
          <w:color w:val="000000"/>
        </w:rPr>
      </w:pPr>
      <w:r w:rsidRPr="00E621DD">
        <w:rPr>
          <w:color w:val="000000"/>
        </w:rPr>
        <w:t>В работе М О обратить внимание на применение учителями новых технологий на уроках, особенно информационных и интерактивных (отв. руководители МО)</w:t>
      </w:r>
    </w:p>
    <w:p w:rsidR="001976C4" w:rsidRPr="00E621DD" w:rsidRDefault="001976C4" w:rsidP="001976C4">
      <w:pPr>
        <w:numPr>
          <w:ilvl w:val="0"/>
          <w:numId w:val="24"/>
        </w:numPr>
        <w:shd w:val="clear" w:color="auto" w:fill="FFFFFF" w:themeFill="background1"/>
        <w:spacing w:after="100" w:afterAutospacing="1"/>
        <w:rPr>
          <w:rFonts w:ascii="Open Sans" w:hAnsi="Open Sans"/>
          <w:color w:val="000000"/>
        </w:rPr>
      </w:pPr>
      <w:r w:rsidRPr="00E621DD">
        <w:rPr>
          <w:color w:val="000000"/>
        </w:rPr>
        <w:t>Спланировать цикл открытых уроков по методическим объединениям, продумать посещение уроков (отв. руководители МО)</w:t>
      </w:r>
    </w:p>
    <w:p w:rsidR="001976C4" w:rsidRPr="00E621DD" w:rsidRDefault="001976C4" w:rsidP="001976C4">
      <w:pPr>
        <w:numPr>
          <w:ilvl w:val="0"/>
          <w:numId w:val="24"/>
        </w:numPr>
        <w:shd w:val="clear" w:color="auto" w:fill="FFFFFF" w:themeFill="background1"/>
        <w:spacing w:after="100" w:afterAutospacing="1"/>
        <w:rPr>
          <w:rFonts w:ascii="Open Sans" w:hAnsi="Open Sans"/>
          <w:color w:val="000000"/>
        </w:rPr>
      </w:pPr>
      <w:r w:rsidRPr="00E621DD">
        <w:rPr>
          <w:color w:val="000000"/>
        </w:rPr>
        <w:t>Регулярно заслушивать творческие отчеты педагогов на заседаниях МО и тематических педсоветах.</w:t>
      </w:r>
    </w:p>
    <w:p w:rsidR="001976C4" w:rsidRPr="00930E11" w:rsidRDefault="001976C4" w:rsidP="000C4941">
      <w:pPr>
        <w:numPr>
          <w:ilvl w:val="0"/>
          <w:numId w:val="24"/>
        </w:numPr>
        <w:shd w:val="clear" w:color="auto" w:fill="FFFFFF" w:themeFill="background1"/>
        <w:spacing w:after="100" w:afterAutospacing="1"/>
        <w:rPr>
          <w:rFonts w:ascii="Open Sans" w:hAnsi="Open Sans"/>
          <w:color w:val="000000"/>
        </w:rPr>
      </w:pPr>
      <w:r w:rsidRPr="00E621DD">
        <w:rPr>
          <w:color w:val="000000"/>
        </w:rPr>
        <w:t>В рамках методической недели провести семинары – практикумы по обмену опытом.</w:t>
      </w:r>
    </w:p>
    <w:p w:rsidR="001976C4" w:rsidRPr="00885A21" w:rsidRDefault="001976C4" w:rsidP="000C4941"/>
    <w:p w:rsidR="00C96F66" w:rsidRPr="00885A21" w:rsidRDefault="00C96F66" w:rsidP="000C4941"/>
    <w:p w:rsidR="00C96F66" w:rsidRPr="00885A21" w:rsidRDefault="00C96F66" w:rsidP="000C4941">
      <w:pPr>
        <w:pStyle w:val="a5"/>
        <w:numPr>
          <w:ilvl w:val="0"/>
          <w:numId w:val="1"/>
        </w:numPr>
        <w:spacing w:after="0" w:line="240" w:lineRule="auto"/>
        <w:rPr>
          <w:rFonts w:ascii="Times New Roman" w:hAnsi="Times New Roman"/>
          <w:b/>
          <w:sz w:val="24"/>
          <w:szCs w:val="24"/>
          <w:u w:val="single"/>
        </w:rPr>
      </w:pPr>
      <w:r w:rsidRPr="00885A21">
        <w:rPr>
          <w:rFonts w:ascii="Times New Roman" w:hAnsi="Times New Roman"/>
          <w:b/>
          <w:sz w:val="24"/>
          <w:szCs w:val="24"/>
          <w:u w:val="single"/>
        </w:rPr>
        <w:t>Задачи на следующий учебный год.</w:t>
      </w:r>
    </w:p>
    <w:p w:rsidR="00C96F66" w:rsidRDefault="00C96F66" w:rsidP="000C4941">
      <w:pPr>
        <w:rPr>
          <w:b/>
          <w:u w:val="single"/>
        </w:rPr>
      </w:pPr>
    </w:p>
    <w:p w:rsidR="001976C4" w:rsidRDefault="001976C4" w:rsidP="000C4941">
      <w:pPr>
        <w:rPr>
          <w:b/>
          <w:u w:val="single"/>
        </w:rPr>
      </w:pPr>
    </w:p>
    <w:p w:rsidR="001976C4" w:rsidRDefault="001976C4" w:rsidP="000C4941">
      <w:pPr>
        <w:rPr>
          <w:b/>
          <w:u w:val="single"/>
        </w:rPr>
      </w:pPr>
    </w:p>
    <w:p w:rsidR="001976C4" w:rsidRPr="00FB46A8" w:rsidRDefault="001976C4" w:rsidP="001976C4">
      <w:pPr>
        <w:shd w:val="clear" w:color="auto" w:fill="FFFFFF" w:themeFill="background1"/>
        <w:spacing w:after="240"/>
        <w:ind w:left="-142"/>
        <w:rPr>
          <w:b/>
        </w:rPr>
      </w:pPr>
      <w:r>
        <w:rPr>
          <w:rFonts w:ascii="Open Sans" w:hAnsi="Open Sans"/>
          <w:color w:val="000000"/>
        </w:rPr>
        <w:t xml:space="preserve"> </w:t>
      </w:r>
      <w:r>
        <w:rPr>
          <w:color w:val="000000"/>
        </w:rPr>
        <w:t xml:space="preserve">           1.  Продолжить </w:t>
      </w:r>
      <w:r w:rsidRPr="00E621DD">
        <w:rPr>
          <w:color w:val="000000"/>
        </w:rPr>
        <w:t xml:space="preserve"> работу над методической темой школы «</w:t>
      </w:r>
      <w:r w:rsidRPr="00FB46A8">
        <w:rPr>
          <w:b/>
        </w:rPr>
        <w:t>Реализация системно-деятельностного подхода в обучении, воспитании, развитии обучающихся как фактор повышения качества образовательного процесса»</w:t>
      </w:r>
    </w:p>
    <w:p w:rsidR="001976C4" w:rsidRPr="00E621DD" w:rsidRDefault="001976C4" w:rsidP="001976C4">
      <w:pPr>
        <w:shd w:val="clear" w:color="auto" w:fill="FFFFFF" w:themeFill="background1"/>
        <w:spacing w:after="100" w:afterAutospacing="1"/>
        <w:ind w:left="360"/>
        <w:rPr>
          <w:rFonts w:ascii="Open Sans" w:hAnsi="Open Sans"/>
          <w:color w:val="000000"/>
        </w:rPr>
      </w:pPr>
      <w:r>
        <w:rPr>
          <w:color w:val="000000"/>
        </w:rPr>
        <w:t>2.</w:t>
      </w:r>
      <w:r w:rsidRPr="00E621DD">
        <w:rPr>
          <w:color w:val="000000"/>
        </w:rPr>
        <w:t>Продолжить внедрение новых форм непрерывного повышения профессиональной компе</w:t>
      </w:r>
      <w:r>
        <w:rPr>
          <w:color w:val="000000"/>
        </w:rPr>
        <w:t>тентности педагогов (</w:t>
      </w:r>
      <w:r w:rsidRPr="00E621DD">
        <w:rPr>
          <w:color w:val="000000"/>
        </w:rPr>
        <w:t xml:space="preserve"> дистанционные курс</w:t>
      </w:r>
      <w:r>
        <w:rPr>
          <w:color w:val="000000"/>
        </w:rPr>
        <w:t>ы</w:t>
      </w:r>
      <w:r w:rsidRPr="00E621DD">
        <w:rPr>
          <w:color w:val="000000"/>
        </w:rPr>
        <w:t>, онлайн-семинары, вебинары).</w:t>
      </w:r>
    </w:p>
    <w:p w:rsidR="001976C4" w:rsidRPr="00E621DD" w:rsidRDefault="001976C4" w:rsidP="001976C4">
      <w:pPr>
        <w:shd w:val="clear" w:color="auto" w:fill="FFFFFF" w:themeFill="background1"/>
        <w:spacing w:after="100" w:afterAutospacing="1"/>
        <w:rPr>
          <w:rFonts w:ascii="Open Sans" w:hAnsi="Open Sans"/>
          <w:color w:val="000000"/>
        </w:rPr>
      </w:pPr>
      <w:r>
        <w:rPr>
          <w:color w:val="000000"/>
        </w:rPr>
        <w:t xml:space="preserve">       3.</w:t>
      </w:r>
      <w:r w:rsidRPr="00E621DD">
        <w:rPr>
          <w:color w:val="000000"/>
        </w:rPr>
        <w:t>Продолжить развитие и совершенствов</w:t>
      </w:r>
      <w:r>
        <w:rPr>
          <w:color w:val="000000"/>
        </w:rPr>
        <w:t xml:space="preserve">ание системы работы и поддержки         </w:t>
      </w:r>
      <w:r w:rsidRPr="00E621DD">
        <w:rPr>
          <w:color w:val="000000"/>
        </w:rPr>
        <w:t>одаренных учащихся.</w:t>
      </w:r>
    </w:p>
    <w:p w:rsidR="001976C4" w:rsidRPr="00E621DD" w:rsidRDefault="001976C4" w:rsidP="001976C4">
      <w:pPr>
        <w:shd w:val="clear" w:color="auto" w:fill="FFFFFF" w:themeFill="background1"/>
        <w:spacing w:after="100" w:afterAutospacing="1"/>
        <w:ind w:left="360"/>
        <w:rPr>
          <w:rFonts w:ascii="Open Sans" w:hAnsi="Open Sans"/>
          <w:color w:val="000000"/>
        </w:rPr>
      </w:pPr>
      <w:r>
        <w:rPr>
          <w:color w:val="000000"/>
        </w:rPr>
        <w:t>4.</w:t>
      </w:r>
      <w:r w:rsidRPr="00E621DD">
        <w:rPr>
          <w:color w:val="000000"/>
        </w:rPr>
        <w:t>Продолжить работу по обобщению, распространению передового педагогического опыта педагогов, обеспечить методическое сопровождение работы с молодыми и вновь принятыми специалистами.</w:t>
      </w:r>
    </w:p>
    <w:p w:rsidR="001976C4" w:rsidRDefault="001976C4" w:rsidP="000C4941">
      <w:pPr>
        <w:rPr>
          <w:b/>
          <w:u w:val="single"/>
        </w:rPr>
      </w:pPr>
    </w:p>
    <w:p w:rsidR="00ED1FE3" w:rsidRPr="00ED1FE3" w:rsidRDefault="00ED1FE3" w:rsidP="000C4941">
      <w:pPr>
        <w:rPr>
          <w:b/>
        </w:rPr>
      </w:pPr>
      <w:r w:rsidRPr="00ED1FE3">
        <w:rPr>
          <w:b/>
        </w:rPr>
        <w:t>Директор МБОУ СОШ №3</w:t>
      </w:r>
      <w:r>
        <w:rPr>
          <w:b/>
        </w:rPr>
        <w:t>_____________________________  Сенькив Н.А.</w:t>
      </w:r>
      <w:bookmarkStart w:id="0" w:name="_GoBack"/>
      <w:bookmarkEnd w:id="0"/>
    </w:p>
    <w:sectPr w:rsidR="00ED1FE3" w:rsidRPr="00ED1FE3" w:rsidSect="008C1357">
      <w:pgSz w:w="11906" w:h="16838"/>
      <w:pgMar w:top="709" w:right="1701" w:bottom="1134" w:left="8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35C8" w:rsidRDefault="009F35C8" w:rsidP="008F364F">
      <w:r>
        <w:separator/>
      </w:r>
    </w:p>
  </w:endnote>
  <w:endnote w:type="continuationSeparator" w:id="0">
    <w:p w:rsidR="009F35C8" w:rsidRDefault="009F35C8" w:rsidP="008F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Open Sans">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35C8" w:rsidRDefault="009F35C8" w:rsidP="008F364F">
      <w:r>
        <w:separator/>
      </w:r>
    </w:p>
  </w:footnote>
  <w:footnote w:type="continuationSeparator" w:id="0">
    <w:p w:rsidR="009F35C8" w:rsidRDefault="009F35C8" w:rsidP="008F36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3.75pt;height:6.75pt" o:bullet="t">
        <v:imagedata r:id="rId1" o:title="li"/>
      </v:shape>
    </w:pict>
  </w:numPicBullet>
  <w:numPicBullet w:numPicBulletId="1">
    <w:pict>
      <v:shape id="_x0000_i1115" type="#_x0000_t75" style="width:3in;height:3in" o:bullet="t"/>
    </w:pict>
  </w:numPicBullet>
  <w:numPicBullet w:numPicBulletId="2">
    <w:pict>
      <v:shape id="_x0000_i1116" type="#_x0000_t75" style="width:3in;height:3in" o:bullet="t"/>
    </w:pict>
  </w:numPicBullet>
  <w:numPicBullet w:numPicBulletId="3">
    <w:pict>
      <v:shape id="_x0000_i1117" type="#_x0000_t75" style="width:3in;height:3in" o:bullet="t"/>
    </w:pict>
  </w:numPicBullet>
  <w:numPicBullet w:numPicBulletId="4">
    <w:pict>
      <v:shape id="_x0000_i1118" type="#_x0000_t75" style="width:3in;height:3in" o:bullet="t"/>
    </w:pict>
  </w:numPicBullet>
  <w:numPicBullet w:numPicBulletId="5">
    <w:pict>
      <v:shape id="_x0000_i1119" type="#_x0000_t75" style="width:3in;height:3in" o:bullet="t"/>
    </w:pict>
  </w:numPicBullet>
  <w:numPicBullet w:numPicBulletId="6">
    <w:pict>
      <v:shape id="_x0000_i1120" type="#_x0000_t75" style="width:3in;height:3in" o:bullet="t"/>
    </w:pict>
  </w:numPicBullet>
  <w:numPicBullet w:numPicBulletId="7">
    <w:pict>
      <v:shape id="_x0000_i1121" type="#_x0000_t75" style="width:3in;height:3in" o:bullet="t"/>
    </w:pict>
  </w:numPicBullet>
  <w:abstractNum w:abstractNumId="0" w15:restartNumberingAfterBreak="0">
    <w:nsid w:val="01095601"/>
    <w:multiLevelType w:val="multilevel"/>
    <w:tmpl w:val="78220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9383B"/>
    <w:multiLevelType w:val="hybridMultilevel"/>
    <w:tmpl w:val="DC0AFDC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60465D5"/>
    <w:multiLevelType w:val="hybridMultilevel"/>
    <w:tmpl w:val="F200926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4E3E90"/>
    <w:multiLevelType w:val="multilevel"/>
    <w:tmpl w:val="96EA1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FE10BA"/>
    <w:multiLevelType w:val="multilevel"/>
    <w:tmpl w:val="C03A1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4"/>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F41FEA"/>
    <w:multiLevelType w:val="hybridMultilevel"/>
    <w:tmpl w:val="3224DD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084007"/>
    <w:multiLevelType w:val="multilevel"/>
    <w:tmpl w:val="0920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06526A"/>
    <w:multiLevelType w:val="multilevel"/>
    <w:tmpl w:val="DCFC6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7"/>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AF4B7B"/>
    <w:multiLevelType w:val="hybridMultilevel"/>
    <w:tmpl w:val="F9E67EFC"/>
    <w:lvl w:ilvl="0" w:tplc="0419000D">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A26FF8"/>
    <w:multiLevelType w:val="hybridMultilevel"/>
    <w:tmpl w:val="B2223F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F6008E"/>
    <w:multiLevelType w:val="hybridMultilevel"/>
    <w:tmpl w:val="EB5A8180"/>
    <w:lvl w:ilvl="0" w:tplc="04190011">
      <w:start w:val="1"/>
      <w:numFmt w:val="decimal"/>
      <w:lvlText w:val="%1)"/>
      <w:lvlJc w:val="left"/>
      <w:pPr>
        <w:ind w:left="5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ADC5646"/>
    <w:multiLevelType w:val="multilevel"/>
    <w:tmpl w:val="E40E7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3"/>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6B5ED1"/>
    <w:multiLevelType w:val="hybridMultilevel"/>
    <w:tmpl w:val="1298C6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5AD86990"/>
    <w:multiLevelType w:val="multilevel"/>
    <w:tmpl w:val="1AB88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5"/>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20055E"/>
    <w:multiLevelType w:val="hybridMultilevel"/>
    <w:tmpl w:val="1298C6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64E43994"/>
    <w:multiLevelType w:val="hybridMultilevel"/>
    <w:tmpl w:val="5FE43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337653"/>
    <w:multiLevelType w:val="multilevel"/>
    <w:tmpl w:val="622EE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6"/>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5B3ECC"/>
    <w:multiLevelType w:val="hybridMultilevel"/>
    <w:tmpl w:val="A836A166"/>
    <w:lvl w:ilvl="0" w:tplc="0419000D">
      <w:start w:val="1"/>
      <w:numFmt w:val="bullet"/>
      <w:lvlText w:val=""/>
      <w:lvlJc w:val="left"/>
      <w:pPr>
        <w:ind w:left="1298" w:hanging="360"/>
      </w:pPr>
      <w:rPr>
        <w:rFonts w:ascii="Wingdings" w:hAnsi="Wingdings"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8" w15:restartNumberingAfterBreak="0">
    <w:nsid w:val="69DB4F15"/>
    <w:multiLevelType w:val="multilevel"/>
    <w:tmpl w:val="D662EE36"/>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F17CA"/>
    <w:multiLevelType w:val="hybridMultilevel"/>
    <w:tmpl w:val="AA1698E0"/>
    <w:lvl w:ilvl="0" w:tplc="0419000F">
      <w:start w:val="1"/>
      <w:numFmt w:val="decimal"/>
      <w:lvlText w:val="%1."/>
      <w:lvlJc w:val="left"/>
      <w:pPr>
        <w:ind w:left="5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757F61DE"/>
    <w:multiLevelType w:val="hybridMultilevel"/>
    <w:tmpl w:val="BD9826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78E96184"/>
    <w:multiLevelType w:val="hybridMultilevel"/>
    <w:tmpl w:val="8B328506"/>
    <w:lvl w:ilvl="0" w:tplc="04190011">
      <w:start w:val="1"/>
      <w:numFmt w:val="decimal"/>
      <w:lvlText w:val="%1)"/>
      <w:lvlJc w:val="left"/>
      <w:pPr>
        <w:ind w:left="5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15"/>
  </w:num>
  <w:num w:numId="10">
    <w:abstractNumId w:val="2"/>
  </w:num>
  <w:num w:numId="11">
    <w:abstractNumId w:val="8"/>
  </w:num>
  <w:num w:numId="12">
    <w:abstractNumId w:val="9"/>
  </w:num>
  <w:num w:numId="13">
    <w:abstractNumId w:val="5"/>
  </w:num>
  <w:num w:numId="14">
    <w:abstractNumId w:val="17"/>
  </w:num>
  <w:num w:numId="15">
    <w:abstractNumId w:val="12"/>
  </w:num>
  <w:num w:numId="16">
    <w:abstractNumId w:val="6"/>
  </w:num>
  <w:num w:numId="17">
    <w:abstractNumId w:val="3"/>
  </w:num>
  <w:num w:numId="18">
    <w:abstractNumId w:val="0"/>
  </w:num>
  <w:num w:numId="19">
    <w:abstractNumId w:val="11"/>
  </w:num>
  <w:num w:numId="20">
    <w:abstractNumId w:val="4"/>
  </w:num>
  <w:num w:numId="21">
    <w:abstractNumId w:val="13"/>
  </w:num>
  <w:num w:numId="22">
    <w:abstractNumId w:val="16"/>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65C69"/>
    <w:rsid w:val="0001452C"/>
    <w:rsid w:val="000206A5"/>
    <w:rsid w:val="00052BF7"/>
    <w:rsid w:val="00057ADB"/>
    <w:rsid w:val="000C4941"/>
    <w:rsid w:val="000E1D9A"/>
    <w:rsid w:val="00131F48"/>
    <w:rsid w:val="00152100"/>
    <w:rsid w:val="001976C4"/>
    <w:rsid w:val="00241FE4"/>
    <w:rsid w:val="002516D9"/>
    <w:rsid w:val="00265C69"/>
    <w:rsid w:val="002C3747"/>
    <w:rsid w:val="003228DF"/>
    <w:rsid w:val="003D13B4"/>
    <w:rsid w:val="00400CC6"/>
    <w:rsid w:val="004026F4"/>
    <w:rsid w:val="00425C9F"/>
    <w:rsid w:val="00465691"/>
    <w:rsid w:val="0049274E"/>
    <w:rsid w:val="0052392E"/>
    <w:rsid w:val="00554D93"/>
    <w:rsid w:val="005E2096"/>
    <w:rsid w:val="00633385"/>
    <w:rsid w:val="00670CCC"/>
    <w:rsid w:val="00690DE7"/>
    <w:rsid w:val="00752315"/>
    <w:rsid w:val="00753A71"/>
    <w:rsid w:val="0076151D"/>
    <w:rsid w:val="007C2E04"/>
    <w:rsid w:val="007E2AED"/>
    <w:rsid w:val="007E5D01"/>
    <w:rsid w:val="00885A21"/>
    <w:rsid w:val="008C045D"/>
    <w:rsid w:val="008C1357"/>
    <w:rsid w:val="008F364F"/>
    <w:rsid w:val="00902C1F"/>
    <w:rsid w:val="0091058B"/>
    <w:rsid w:val="00913961"/>
    <w:rsid w:val="0092153E"/>
    <w:rsid w:val="00930E11"/>
    <w:rsid w:val="009869B3"/>
    <w:rsid w:val="0099589C"/>
    <w:rsid w:val="009F35C8"/>
    <w:rsid w:val="00A439C3"/>
    <w:rsid w:val="00AD481F"/>
    <w:rsid w:val="00B11D7D"/>
    <w:rsid w:val="00B12368"/>
    <w:rsid w:val="00B3114B"/>
    <w:rsid w:val="00B6075C"/>
    <w:rsid w:val="00C575FB"/>
    <w:rsid w:val="00C82E87"/>
    <w:rsid w:val="00C96F66"/>
    <w:rsid w:val="00D353B1"/>
    <w:rsid w:val="00D81F0D"/>
    <w:rsid w:val="00D90238"/>
    <w:rsid w:val="00E61B24"/>
    <w:rsid w:val="00E63878"/>
    <w:rsid w:val="00ED1FE3"/>
    <w:rsid w:val="00FB73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C54D7F-2C37-4861-A615-C96E81AB2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5C69"/>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265C69"/>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65C69"/>
    <w:rPr>
      <w:rFonts w:ascii="Times New Roman" w:eastAsia="Times New Roman" w:hAnsi="Times New Roman" w:cs="Times New Roman"/>
      <w:b/>
      <w:bCs/>
      <w:sz w:val="36"/>
      <w:szCs w:val="36"/>
      <w:lang w:eastAsia="ru-RU"/>
    </w:rPr>
  </w:style>
  <w:style w:type="paragraph" w:customStyle="1" w:styleId="formattext">
    <w:name w:val="formattext"/>
    <w:basedOn w:val="a"/>
    <w:rsid w:val="00265C69"/>
    <w:pPr>
      <w:spacing w:before="100" w:beforeAutospacing="1" w:after="100" w:afterAutospacing="1"/>
    </w:pPr>
  </w:style>
  <w:style w:type="paragraph" w:styleId="a3">
    <w:name w:val="Normal (Web)"/>
    <w:basedOn w:val="a"/>
    <w:uiPriority w:val="99"/>
    <w:rsid w:val="00265C69"/>
    <w:pPr>
      <w:spacing w:before="100" w:beforeAutospacing="1" w:after="100" w:afterAutospacing="1"/>
    </w:pPr>
  </w:style>
  <w:style w:type="paragraph" w:styleId="a4">
    <w:name w:val="No Spacing"/>
    <w:uiPriority w:val="1"/>
    <w:qFormat/>
    <w:rsid w:val="00FB730D"/>
    <w:pPr>
      <w:spacing w:after="0" w:line="240" w:lineRule="auto"/>
    </w:pPr>
    <w:rPr>
      <w:rFonts w:ascii="Calibri" w:eastAsia="Times New Roman" w:hAnsi="Calibri" w:cs="Times New Roman"/>
      <w:lang w:eastAsia="ru-RU"/>
    </w:rPr>
  </w:style>
  <w:style w:type="paragraph" w:styleId="a5">
    <w:name w:val="List Paragraph"/>
    <w:basedOn w:val="a"/>
    <w:uiPriority w:val="34"/>
    <w:qFormat/>
    <w:rsid w:val="00FB730D"/>
    <w:pPr>
      <w:spacing w:after="200" w:line="276" w:lineRule="auto"/>
      <w:ind w:left="720"/>
      <w:contextualSpacing/>
    </w:pPr>
    <w:rPr>
      <w:rFonts w:ascii="Calibri" w:hAnsi="Calibri"/>
      <w:sz w:val="22"/>
      <w:szCs w:val="22"/>
    </w:rPr>
  </w:style>
  <w:style w:type="table" w:styleId="a6">
    <w:name w:val="Table Grid"/>
    <w:basedOn w:val="a1"/>
    <w:uiPriority w:val="59"/>
    <w:rsid w:val="00057AD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header"/>
    <w:basedOn w:val="a"/>
    <w:link w:val="a8"/>
    <w:uiPriority w:val="99"/>
    <w:unhideWhenUsed/>
    <w:rsid w:val="008F364F"/>
    <w:pPr>
      <w:tabs>
        <w:tab w:val="center" w:pos="4677"/>
        <w:tab w:val="right" w:pos="9355"/>
      </w:tabs>
    </w:pPr>
  </w:style>
  <w:style w:type="character" w:customStyle="1" w:styleId="a8">
    <w:name w:val="Верхний колонтитул Знак"/>
    <w:basedOn w:val="a0"/>
    <w:link w:val="a7"/>
    <w:uiPriority w:val="99"/>
    <w:rsid w:val="008F364F"/>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8F364F"/>
    <w:pPr>
      <w:tabs>
        <w:tab w:val="center" w:pos="4677"/>
        <w:tab w:val="right" w:pos="9355"/>
      </w:tabs>
    </w:pPr>
  </w:style>
  <w:style w:type="character" w:customStyle="1" w:styleId="aa">
    <w:name w:val="Нижний колонтитул Знак"/>
    <w:basedOn w:val="a0"/>
    <w:link w:val="a9"/>
    <w:uiPriority w:val="99"/>
    <w:rsid w:val="008F364F"/>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ED1FE3"/>
    <w:rPr>
      <w:rFonts w:ascii="Segoe UI" w:hAnsi="Segoe UI" w:cs="Segoe UI"/>
      <w:sz w:val="18"/>
      <w:szCs w:val="18"/>
    </w:rPr>
  </w:style>
  <w:style w:type="character" w:customStyle="1" w:styleId="ac">
    <w:name w:val="Текст выноски Знак"/>
    <w:basedOn w:val="a0"/>
    <w:link w:val="ab"/>
    <w:uiPriority w:val="99"/>
    <w:semiHidden/>
    <w:rsid w:val="00ED1FE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60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F47DA-3576-42FB-8316-56DA8FD1D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Pages>
  <Words>4316</Words>
  <Characters>24605</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36</cp:revision>
  <cp:lastPrinted>2018-06-06T06:51:00Z</cp:lastPrinted>
  <dcterms:created xsi:type="dcterms:W3CDTF">2018-03-30T12:22:00Z</dcterms:created>
  <dcterms:modified xsi:type="dcterms:W3CDTF">2018-06-06T06:52:00Z</dcterms:modified>
</cp:coreProperties>
</file>